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99" w:rsidRDefault="00033599" w:rsidP="00033599">
      <w:pPr>
        <w:pStyle w:val="a4"/>
        <w:jc w:val="left"/>
        <w:rPr>
          <w:rFonts w:hint="eastAsia"/>
          <w:smallCaps/>
        </w:rPr>
      </w:pPr>
      <w:r>
        <w:rPr>
          <w:rFonts w:hint="eastAsia"/>
          <w:smallCaps/>
        </w:rPr>
        <w:t>First</w:t>
      </w:r>
      <w:r>
        <w:rPr>
          <w:smallCaps/>
        </w:rPr>
        <w:t xml:space="preserve"> Call </w:t>
      </w:r>
      <w:r>
        <w:rPr>
          <w:rFonts w:hint="eastAsia"/>
          <w:smallCaps/>
        </w:rPr>
        <w:t>for Applications</w:t>
      </w:r>
    </w:p>
    <w:p w:rsidR="00033599" w:rsidRPr="00033599" w:rsidRDefault="00033599" w:rsidP="00033599">
      <w:pPr>
        <w:pStyle w:val="a4"/>
        <w:rPr>
          <w:smallCaps/>
          <w:sz w:val="30"/>
          <w:szCs w:val="30"/>
        </w:rPr>
      </w:pPr>
      <w:r w:rsidRPr="00033599">
        <w:rPr>
          <w:smallCaps/>
          <w:sz w:val="30"/>
          <w:szCs w:val="30"/>
        </w:rPr>
        <w:t xml:space="preserve">2016 </w:t>
      </w:r>
      <w:proofErr w:type="spellStart"/>
      <w:r w:rsidRPr="00033599">
        <w:rPr>
          <w:smallCaps/>
          <w:sz w:val="30"/>
          <w:szCs w:val="30"/>
        </w:rPr>
        <w:t>Tongji</w:t>
      </w:r>
      <w:proofErr w:type="spellEnd"/>
      <w:r w:rsidRPr="00033599">
        <w:rPr>
          <w:smallCaps/>
          <w:sz w:val="30"/>
          <w:szCs w:val="30"/>
        </w:rPr>
        <w:t xml:space="preserve"> CAUP International Design Summer School</w:t>
      </w:r>
    </w:p>
    <w:p w:rsidR="006755AD" w:rsidRPr="00146266" w:rsidRDefault="006755AD" w:rsidP="00146266">
      <w:pPr>
        <w:pStyle w:val="a3"/>
        <w:rPr>
          <w:rFonts w:ascii="Calibri" w:hAnsi="Calibri"/>
          <w:caps/>
        </w:rPr>
      </w:pPr>
      <w:r>
        <w:rPr>
          <w:rFonts w:ascii="Calibri" w:hAnsi="Calibri"/>
          <w:caps/>
        </w:rPr>
        <w:t xml:space="preserve">Vitality and </w:t>
      </w:r>
      <w:r w:rsidRPr="00B1598C">
        <w:rPr>
          <w:rFonts w:ascii="Calibri" w:hAnsi="Calibri"/>
          <w:caps/>
        </w:rPr>
        <w:t>Inclusive</w:t>
      </w:r>
      <w:r>
        <w:rPr>
          <w:rFonts w:ascii="Calibri" w:hAnsi="Calibri"/>
          <w:caps/>
        </w:rPr>
        <w:t>ness: Regeneration</w:t>
      </w:r>
      <w:r w:rsidRPr="00B1598C">
        <w:rPr>
          <w:rFonts w:ascii="Calibri" w:hAnsi="Calibri"/>
          <w:caps/>
        </w:rPr>
        <w:t xml:space="preserve"> </w:t>
      </w:r>
      <w:r>
        <w:rPr>
          <w:rFonts w:ascii="Calibri" w:hAnsi="Calibri"/>
          <w:caps/>
        </w:rPr>
        <w:t>of urban communities</w:t>
      </w:r>
      <w:r w:rsidRPr="00B1598C">
        <w:rPr>
          <w:rFonts w:ascii="Calibri" w:hAnsi="Calibri"/>
          <w:caps/>
        </w:rPr>
        <w:t xml:space="preserve"> </w:t>
      </w:r>
      <w:r>
        <w:rPr>
          <w:rFonts w:ascii="Calibri" w:hAnsi="Calibri"/>
          <w:caps/>
        </w:rPr>
        <w:t>with a</w:t>
      </w:r>
      <w:r w:rsidRPr="00B1598C">
        <w:rPr>
          <w:rFonts w:ascii="Calibri" w:hAnsi="Calibri"/>
          <w:caps/>
        </w:rPr>
        <w:t xml:space="preserve"> New Spatial Paradigm</w:t>
      </w:r>
    </w:p>
    <w:p w:rsidR="006755AD" w:rsidRDefault="00146266" w:rsidP="00B1598C">
      <w:pPr>
        <w:jc w:val="center"/>
      </w:pPr>
      <w:r>
        <w:t xml:space="preserve">August </w:t>
      </w:r>
      <w:r>
        <w:rPr>
          <w:rFonts w:hint="eastAsia"/>
        </w:rPr>
        <w:t>8</w:t>
      </w:r>
      <w:r w:rsidR="006755AD">
        <w:t xml:space="preserve"> -17, 2016</w:t>
      </w:r>
    </w:p>
    <w:p w:rsidR="006755AD" w:rsidRDefault="006755AD" w:rsidP="00B1598C">
      <w:pPr>
        <w:jc w:val="center"/>
      </w:pPr>
      <w:r>
        <w:t>Shanghai</w:t>
      </w:r>
      <w:r w:rsidR="00146266">
        <w:rPr>
          <w:rFonts w:hint="eastAsia"/>
        </w:rPr>
        <w:t>,</w:t>
      </w:r>
      <w:r>
        <w:t xml:space="preserve"> China</w:t>
      </w:r>
    </w:p>
    <w:p w:rsidR="006755AD" w:rsidRDefault="006755AD" w:rsidP="00B1598C">
      <w:pPr>
        <w:jc w:val="center"/>
      </w:pPr>
    </w:p>
    <w:p w:rsidR="006755AD" w:rsidRDefault="006755AD" w:rsidP="00B1598C">
      <w:pPr>
        <w:jc w:val="center"/>
      </w:pPr>
    </w:p>
    <w:p w:rsidR="006755AD" w:rsidRDefault="006755AD" w:rsidP="002F3BCF">
      <w:pPr>
        <w:jc w:val="left"/>
      </w:pPr>
      <w:r>
        <w:t xml:space="preserve">The pursuit of better living has never ended since human had settled on Earth. Once Edward Howard raised his Garden-City model as an urban-rural integrated ideal in 1898, every country in the world is exploring its best paradigm of living serving faithfully for the people. The differences in geographic locations, economic development levels, social institutions and culture values have led to diverse types of housing settlements. However, for a variety of reasons, none of them can be immune of </w:t>
      </w:r>
      <w:r w:rsidR="00EA0063">
        <w:t xml:space="preserve">social conflicts </w:t>
      </w:r>
      <w:r>
        <w:t xml:space="preserve">or academic </w:t>
      </w:r>
      <w:r w:rsidR="00EA0063">
        <w:t>critique</w:t>
      </w:r>
      <w:r>
        <w:t xml:space="preserve">s. Thus the efforts of improving our living environment has been carried out </w:t>
      </w:r>
      <w:r w:rsidR="00EA0063">
        <w:t>continuous</w:t>
      </w:r>
      <w:r>
        <w:t xml:space="preserve">ly with the hope for </w:t>
      </w:r>
      <w:r w:rsidR="00EA0063">
        <w:t xml:space="preserve">a </w:t>
      </w:r>
      <w:r>
        <w:t xml:space="preserve">better </w:t>
      </w:r>
      <w:r w:rsidR="00EA0063">
        <w:t>home</w:t>
      </w:r>
      <w:r>
        <w:t>.</w:t>
      </w:r>
    </w:p>
    <w:p w:rsidR="006755AD" w:rsidRDefault="006755AD" w:rsidP="002F3BCF">
      <w:pPr>
        <w:jc w:val="left"/>
      </w:pPr>
    </w:p>
    <w:p w:rsidR="006755AD" w:rsidRDefault="006755AD" w:rsidP="002F3BCF">
      <w:pPr>
        <w:jc w:val="left"/>
      </w:pPr>
      <w:r>
        <w:t>How do we revitalize a place responding to different needs of people from different backgrounds? How do we create neighborhood space</w:t>
      </w:r>
      <w:r w:rsidR="00614291">
        <w:t xml:space="preserve"> accommodating diverse values for</w:t>
      </w:r>
      <w:r>
        <w:t xml:space="preserve"> everyday life? This is a challenging theme demanding great social responsibilities. More importantly, how would our design, both creative and realistic, foster such spatial </w:t>
      </w:r>
      <w:r w:rsidR="00614291">
        <w:t>change? These would be the subject</w:t>
      </w:r>
      <w:r>
        <w:t xml:space="preserve"> of discussion in this year’s international design summer school.</w:t>
      </w:r>
    </w:p>
    <w:p w:rsidR="006755AD" w:rsidRDefault="006755AD" w:rsidP="002F3BCF">
      <w:pPr>
        <w:jc w:val="left"/>
      </w:pPr>
    </w:p>
    <w:p w:rsidR="006755AD" w:rsidRDefault="006755AD" w:rsidP="002F3BCF">
      <w:pPr>
        <w:jc w:val="left"/>
        <w:rPr>
          <w:rFonts w:eastAsia="微软雅黑"/>
          <w:color w:val="000000"/>
          <w:kern w:val="0"/>
          <w:szCs w:val="21"/>
        </w:rPr>
      </w:pPr>
      <w:r>
        <w:t xml:space="preserve">The site is located in Shanghai, a capital of great social diversity and spatial variety. After years of development, the city has housed a population of more than 24 million. The rigorous production of </w:t>
      </w:r>
      <w:r w:rsidR="00DA73C3">
        <w:t>housing on one hand has fulfilled the</w:t>
      </w:r>
      <w:r>
        <w:t xml:space="preserve"> u</w:t>
      </w:r>
      <w:r w:rsidR="00DA73C3">
        <w:t>rban dream</w:t>
      </w:r>
      <w:r>
        <w:t xml:space="preserve"> of millions who are migrating into the city, while on the hand also turned off many others the opportunity of being settled. The summer school will study a densely built up neighborhood in the core area of the city. Participants will work together to seek creative approaches to regenerate the heterogeneous neighborhoods in an overly crowded deteriorating environment, and to embrace its rich historical and cultural heritage. This will be an intense workshop about streets and blocks, as well as community boundaries, social network and the genius loci. </w:t>
      </w:r>
      <w:r w:rsidRPr="00676B58">
        <w:rPr>
          <w:rFonts w:eastAsia="微软雅黑"/>
          <w:color w:val="000000"/>
          <w:kern w:val="0"/>
          <w:szCs w:val="21"/>
        </w:rPr>
        <w:t xml:space="preserve">The </w:t>
      </w:r>
      <w:r w:rsidR="00DA73C3">
        <w:rPr>
          <w:rFonts w:eastAsia="微软雅黑"/>
          <w:color w:val="000000"/>
          <w:kern w:val="0"/>
          <w:szCs w:val="21"/>
        </w:rPr>
        <w:t xml:space="preserve">CAUP </w:t>
      </w:r>
      <w:r w:rsidRPr="00676B58">
        <w:rPr>
          <w:rFonts w:eastAsia="微软雅黑"/>
          <w:color w:val="000000"/>
          <w:kern w:val="0"/>
          <w:szCs w:val="21"/>
        </w:rPr>
        <w:t>Internati</w:t>
      </w:r>
      <w:r w:rsidR="00DA73C3">
        <w:rPr>
          <w:rFonts w:eastAsia="微软雅黑"/>
          <w:color w:val="000000"/>
          <w:kern w:val="0"/>
          <w:szCs w:val="21"/>
        </w:rPr>
        <w:t>onal Design Summer School</w:t>
      </w:r>
      <w:r>
        <w:rPr>
          <w:rFonts w:eastAsia="微软雅黑"/>
          <w:color w:val="000000"/>
          <w:kern w:val="0"/>
          <w:szCs w:val="21"/>
        </w:rPr>
        <w:t xml:space="preserve"> has become a regular event since 2005. As one of the leading education institutions in the field of planning and design in China, we hope to encourage young minds engaging more actively in creative design thinking and international exchange through this workshop.</w:t>
      </w:r>
    </w:p>
    <w:p w:rsidR="006755AD" w:rsidRPr="00EB1D9D" w:rsidRDefault="006755AD" w:rsidP="002F3BCF">
      <w:pPr>
        <w:jc w:val="left"/>
      </w:pPr>
    </w:p>
    <w:p w:rsidR="006755AD" w:rsidRPr="006B2BDC" w:rsidRDefault="006755AD" w:rsidP="002F3BCF">
      <w:pPr>
        <w:jc w:val="left"/>
        <w:rPr>
          <w:b/>
        </w:rPr>
      </w:pPr>
      <w:r w:rsidRPr="006B2BDC">
        <w:rPr>
          <w:b/>
        </w:rPr>
        <w:t xml:space="preserve">I </w:t>
      </w:r>
      <w:r w:rsidR="00146266">
        <w:rPr>
          <w:b/>
        </w:rPr>
        <w:t>Participants</w:t>
      </w:r>
    </w:p>
    <w:p w:rsidR="006755AD" w:rsidRDefault="006755AD" w:rsidP="00987EF1">
      <w:pPr>
        <w:autoSpaceDE w:val="0"/>
        <w:autoSpaceDN w:val="0"/>
        <w:adjustRightInd w:val="0"/>
        <w:spacing w:beforeLines="50" w:before="120" w:afterLines="50" w:after="120"/>
        <w:rPr>
          <w:rFonts w:eastAsia="微软雅黑"/>
          <w:color w:val="000000"/>
          <w:kern w:val="0"/>
          <w:szCs w:val="21"/>
        </w:rPr>
      </w:pPr>
      <w:r>
        <w:t xml:space="preserve">This summer school is open to graduate students in the field of urban planning, urban design, architecture, landscape architecture and the other related disciplines in the world. </w:t>
      </w:r>
      <w:r w:rsidR="00146266">
        <w:t xml:space="preserve">The total number of participants will be about 25 to 30, in which about 15 of them from overseas. </w:t>
      </w:r>
    </w:p>
    <w:p w:rsidR="006755AD" w:rsidRPr="00676B58" w:rsidRDefault="006755AD" w:rsidP="00987EF1">
      <w:pPr>
        <w:autoSpaceDE w:val="0"/>
        <w:autoSpaceDN w:val="0"/>
        <w:adjustRightInd w:val="0"/>
        <w:spacing w:beforeLines="50" w:before="120" w:afterLines="50" w:after="120"/>
        <w:rPr>
          <w:color w:val="000000"/>
          <w:kern w:val="0"/>
          <w:szCs w:val="21"/>
        </w:rPr>
      </w:pPr>
    </w:p>
    <w:p w:rsidR="006755AD" w:rsidRPr="006B2BDC" w:rsidRDefault="006755AD" w:rsidP="002F3BCF">
      <w:pPr>
        <w:jc w:val="left"/>
        <w:rPr>
          <w:b/>
        </w:rPr>
      </w:pPr>
      <w:r w:rsidRPr="006B2BDC">
        <w:rPr>
          <w:b/>
        </w:rPr>
        <w:t>II Application</w:t>
      </w:r>
      <w:r w:rsidR="00146266">
        <w:rPr>
          <w:b/>
        </w:rPr>
        <w:t xml:space="preserve"> &amp; Admission</w:t>
      </w:r>
    </w:p>
    <w:p w:rsidR="006755AD" w:rsidRPr="00676B58" w:rsidRDefault="00146266" w:rsidP="00987EF1">
      <w:pPr>
        <w:autoSpaceDE w:val="0"/>
        <w:autoSpaceDN w:val="0"/>
        <w:adjustRightInd w:val="0"/>
        <w:spacing w:beforeLines="50" w:before="120" w:afterLines="50" w:after="120"/>
        <w:rPr>
          <w:color w:val="000000"/>
          <w:kern w:val="0"/>
          <w:szCs w:val="21"/>
        </w:rPr>
      </w:pPr>
      <w:r>
        <w:rPr>
          <w:color w:val="000000"/>
          <w:kern w:val="0"/>
          <w:szCs w:val="21"/>
        </w:rPr>
        <w:t>Graduate student</w:t>
      </w:r>
      <w:r w:rsidR="006755AD" w:rsidRPr="00676B58">
        <w:rPr>
          <w:color w:val="000000"/>
          <w:kern w:val="0"/>
          <w:szCs w:val="21"/>
        </w:rPr>
        <w:t xml:space="preserve">s </w:t>
      </w:r>
      <w:r>
        <w:rPr>
          <w:color w:val="000000"/>
          <w:kern w:val="0"/>
          <w:szCs w:val="21"/>
        </w:rPr>
        <w:t xml:space="preserve">who are interesting in participating shall </w:t>
      </w:r>
      <w:r w:rsidR="006755AD" w:rsidRPr="00676B58">
        <w:rPr>
          <w:color w:val="000000"/>
          <w:kern w:val="0"/>
          <w:szCs w:val="21"/>
        </w:rPr>
        <w:t>submit</w:t>
      </w:r>
      <w:r>
        <w:rPr>
          <w:color w:val="000000"/>
          <w:kern w:val="0"/>
          <w:szCs w:val="21"/>
        </w:rPr>
        <w:t xml:space="preserve"> their applications before</w:t>
      </w:r>
      <w:r>
        <w:rPr>
          <w:b/>
          <w:color w:val="000000"/>
          <w:kern w:val="0"/>
          <w:szCs w:val="21"/>
        </w:rPr>
        <w:t xml:space="preserve"> JUNE</w:t>
      </w:r>
      <w:r w:rsidRPr="00146266">
        <w:rPr>
          <w:b/>
          <w:color w:val="000000"/>
          <w:kern w:val="0"/>
          <w:szCs w:val="21"/>
        </w:rPr>
        <w:t xml:space="preserve"> </w:t>
      </w:r>
      <w:r w:rsidRPr="00146266">
        <w:rPr>
          <w:b/>
          <w:color w:val="000000"/>
          <w:kern w:val="0"/>
          <w:szCs w:val="21"/>
        </w:rPr>
        <w:lastRenderedPageBreak/>
        <w:t>20, 2016</w:t>
      </w:r>
      <w:r>
        <w:rPr>
          <w:color w:val="000000"/>
          <w:kern w:val="0"/>
          <w:szCs w:val="21"/>
        </w:rPr>
        <w:t xml:space="preserve"> including following documents</w:t>
      </w:r>
      <w:r w:rsidR="006755AD" w:rsidRPr="00676B58">
        <w:rPr>
          <w:color w:val="000000"/>
          <w:kern w:val="0"/>
          <w:szCs w:val="21"/>
        </w:rPr>
        <w:t xml:space="preserve">: </w:t>
      </w:r>
    </w:p>
    <w:p w:rsidR="006755AD" w:rsidRPr="00676B58" w:rsidRDefault="006755AD" w:rsidP="00987EF1">
      <w:pPr>
        <w:numPr>
          <w:ilvl w:val="0"/>
          <w:numId w:val="1"/>
        </w:numPr>
        <w:autoSpaceDE w:val="0"/>
        <w:autoSpaceDN w:val="0"/>
        <w:adjustRightInd w:val="0"/>
        <w:spacing w:beforeLines="50" w:before="120" w:afterLines="50" w:after="120"/>
        <w:rPr>
          <w:color w:val="000000"/>
          <w:kern w:val="0"/>
          <w:szCs w:val="21"/>
        </w:rPr>
      </w:pPr>
      <w:r w:rsidRPr="00676B58">
        <w:rPr>
          <w:color w:val="000000"/>
          <w:kern w:val="0"/>
          <w:szCs w:val="21"/>
        </w:rPr>
        <w:t>CURRENT RESUME</w:t>
      </w:r>
    </w:p>
    <w:p w:rsidR="006755AD" w:rsidRPr="00676B58" w:rsidRDefault="006755AD" w:rsidP="00987EF1">
      <w:pPr>
        <w:numPr>
          <w:ilvl w:val="0"/>
          <w:numId w:val="1"/>
        </w:numPr>
        <w:autoSpaceDE w:val="0"/>
        <w:autoSpaceDN w:val="0"/>
        <w:adjustRightInd w:val="0"/>
        <w:spacing w:beforeLines="50" w:before="120" w:afterLines="50" w:after="120"/>
        <w:rPr>
          <w:color w:val="000000"/>
          <w:kern w:val="0"/>
          <w:szCs w:val="21"/>
        </w:rPr>
      </w:pPr>
      <w:r w:rsidRPr="00676B58">
        <w:rPr>
          <w:color w:val="000000"/>
          <w:kern w:val="0"/>
          <w:szCs w:val="21"/>
        </w:rPr>
        <w:t>PORTFOLIO (include at least two piece of your work)</w:t>
      </w:r>
    </w:p>
    <w:p w:rsidR="006755AD" w:rsidRPr="00676B58" w:rsidRDefault="006755AD" w:rsidP="00987EF1">
      <w:pPr>
        <w:numPr>
          <w:ilvl w:val="0"/>
          <w:numId w:val="1"/>
        </w:numPr>
        <w:autoSpaceDE w:val="0"/>
        <w:autoSpaceDN w:val="0"/>
        <w:adjustRightInd w:val="0"/>
        <w:spacing w:beforeLines="50" w:before="120" w:afterLines="50" w:after="120"/>
        <w:rPr>
          <w:rFonts w:cs="Wingdings"/>
          <w:color w:val="000000"/>
          <w:kern w:val="0"/>
          <w:szCs w:val="21"/>
        </w:rPr>
      </w:pPr>
      <w:r w:rsidRPr="00676B58">
        <w:rPr>
          <w:color w:val="000000"/>
          <w:kern w:val="0"/>
          <w:szCs w:val="21"/>
        </w:rPr>
        <w:t>TRANSCRIPTS (from universities which you are receiving credits)</w:t>
      </w:r>
    </w:p>
    <w:p w:rsidR="006755AD" w:rsidRPr="003258B4" w:rsidRDefault="00146266" w:rsidP="00987EF1">
      <w:pPr>
        <w:numPr>
          <w:ilvl w:val="0"/>
          <w:numId w:val="1"/>
        </w:numPr>
        <w:autoSpaceDE w:val="0"/>
        <w:autoSpaceDN w:val="0"/>
        <w:adjustRightInd w:val="0"/>
        <w:spacing w:beforeLines="50" w:before="120" w:afterLines="50" w:after="120"/>
        <w:rPr>
          <w:rFonts w:cs="Wingdings"/>
          <w:color w:val="000000"/>
          <w:kern w:val="0"/>
          <w:szCs w:val="21"/>
        </w:rPr>
      </w:pPr>
      <w:r>
        <w:rPr>
          <w:color w:val="000000"/>
          <w:kern w:val="0"/>
          <w:szCs w:val="21"/>
        </w:rPr>
        <w:t>LETTER</w:t>
      </w:r>
      <w:r w:rsidR="006755AD" w:rsidRPr="00676B58">
        <w:rPr>
          <w:color w:val="000000"/>
          <w:kern w:val="0"/>
          <w:szCs w:val="21"/>
        </w:rPr>
        <w:t xml:space="preserve"> OF RECOMMENDATION (submitted directly from recommender’s email address) </w:t>
      </w:r>
    </w:p>
    <w:p w:rsidR="006755AD" w:rsidRPr="00146266" w:rsidRDefault="00146266" w:rsidP="00146266">
      <w:pPr>
        <w:jc w:val="left"/>
        <w:rPr>
          <w:b/>
        </w:rPr>
      </w:pPr>
      <w:r>
        <w:rPr>
          <w:color w:val="000000"/>
          <w:kern w:val="0"/>
          <w:szCs w:val="21"/>
        </w:rPr>
        <w:t>Please send your application package by email to the contact person listed below.</w:t>
      </w:r>
      <w:r w:rsidRPr="00146266">
        <w:rPr>
          <w:color w:val="000000"/>
          <w:kern w:val="0"/>
          <w:szCs w:val="21"/>
        </w:rPr>
        <w:t xml:space="preserve"> </w:t>
      </w:r>
    </w:p>
    <w:p w:rsidR="00146266" w:rsidRDefault="006755AD" w:rsidP="00987EF1">
      <w:pPr>
        <w:autoSpaceDE w:val="0"/>
        <w:autoSpaceDN w:val="0"/>
        <w:adjustRightInd w:val="0"/>
        <w:spacing w:beforeLines="50" w:before="120" w:afterLines="50" w:after="120"/>
        <w:rPr>
          <w:color w:val="000000"/>
          <w:kern w:val="0"/>
          <w:szCs w:val="21"/>
        </w:rPr>
      </w:pPr>
      <w:r w:rsidRPr="00676B58">
        <w:rPr>
          <w:color w:val="000000"/>
          <w:kern w:val="0"/>
          <w:szCs w:val="21"/>
        </w:rPr>
        <w:t xml:space="preserve">Applications are reviewed on a first-come, first-serve basis. Students are encouraged to submit their application early. </w:t>
      </w:r>
    </w:p>
    <w:p w:rsidR="006755AD" w:rsidRDefault="006755AD" w:rsidP="00987EF1">
      <w:pPr>
        <w:autoSpaceDE w:val="0"/>
        <w:autoSpaceDN w:val="0"/>
        <w:adjustRightInd w:val="0"/>
        <w:spacing w:beforeLines="50" w:before="120" w:afterLines="50" w:after="120"/>
        <w:rPr>
          <w:b/>
          <w:color w:val="000000"/>
          <w:kern w:val="0"/>
          <w:szCs w:val="21"/>
        </w:rPr>
      </w:pPr>
      <w:r w:rsidRPr="00676B58">
        <w:rPr>
          <w:color w:val="000000"/>
          <w:kern w:val="0"/>
          <w:szCs w:val="21"/>
        </w:rPr>
        <w:t>THE DATE OF RELEASING FORMAL INVITATION:</w:t>
      </w:r>
      <w:r w:rsidRPr="00676B58">
        <w:rPr>
          <w:b/>
          <w:color w:val="000000"/>
          <w:kern w:val="0"/>
          <w:szCs w:val="21"/>
        </w:rPr>
        <w:t xml:space="preserve"> JULY 1,</w:t>
      </w:r>
      <w:r>
        <w:rPr>
          <w:b/>
          <w:color w:val="000000"/>
          <w:kern w:val="0"/>
          <w:szCs w:val="21"/>
        </w:rPr>
        <w:t xml:space="preserve"> 2016</w:t>
      </w:r>
    </w:p>
    <w:p w:rsidR="00146266" w:rsidRPr="00676B58" w:rsidRDefault="00146266" w:rsidP="00987EF1">
      <w:pPr>
        <w:autoSpaceDE w:val="0"/>
        <w:autoSpaceDN w:val="0"/>
        <w:adjustRightInd w:val="0"/>
        <w:spacing w:beforeLines="50" w:before="120" w:afterLines="50" w:after="120"/>
        <w:rPr>
          <w:color w:val="000000"/>
          <w:kern w:val="0"/>
          <w:szCs w:val="21"/>
        </w:rPr>
      </w:pPr>
    </w:p>
    <w:p w:rsidR="006755AD" w:rsidRDefault="006755AD" w:rsidP="002F3BCF">
      <w:pPr>
        <w:jc w:val="left"/>
        <w:rPr>
          <w:b/>
        </w:rPr>
      </w:pPr>
      <w:r>
        <w:rPr>
          <w:b/>
        </w:rPr>
        <w:t xml:space="preserve">III </w:t>
      </w:r>
      <w:r w:rsidR="00146266">
        <w:rPr>
          <w:b/>
        </w:rPr>
        <w:t>Tentative Schedule</w:t>
      </w:r>
    </w:p>
    <w:p w:rsidR="00146266" w:rsidRDefault="00146266" w:rsidP="002F3BCF">
      <w:pPr>
        <w:jc w:val="left"/>
        <w:rPr>
          <w:b/>
        </w:rPr>
      </w:pPr>
    </w:p>
    <w:p w:rsidR="00146266" w:rsidRPr="00146266" w:rsidRDefault="00146266" w:rsidP="002F3BCF">
      <w:pPr>
        <w:jc w:val="left"/>
      </w:pPr>
      <w:r w:rsidRPr="00146266">
        <w:t>Registration: August 7 (Full Day)</w:t>
      </w:r>
    </w:p>
    <w:p w:rsidR="00146266" w:rsidRPr="00146266" w:rsidRDefault="00146266" w:rsidP="002F3BCF">
      <w:pPr>
        <w:jc w:val="left"/>
      </w:pPr>
      <w:r w:rsidRPr="00146266">
        <w:t>Design Workshop: August 8-17</w:t>
      </w:r>
    </w:p>
    <w:p w:rsidR="00146266" w:rsidRDefault="00146266" w:rsidP="002F3BCF">
      <w:pPr>
        <w:jc w:val="left"/>
        <w:rPr>
          <w:b/>
        </w:rPr>
      </w:pPr>
      <w:r>
        <w:rPr>
          <w:color w:val="000000"/>
          <w:kern w:val="0"/>
          <w:szCs w:val="21"/>
        </w:rPr>
        <w:t>(</w:t>
      </w:r>
      <w:r w:rsidRPr="00676B58">
        <w:rPr>
          <w:color w:val="000000"/>
          <w:kern w:val="0"/>
          <w:szCs w:val="21"/>
        </w:rPr>
        <w:t>English will be the working language.</w:t>
      </w:r>
      <w:r>
        <w:rPr>
          <w:color w:val="000000"/>
          <w:kern w:val="0"/>
          <w:szCs w:val="21"/>
        </w:rPr>
        <w:t>)</w:t>
      </w:r>
    </w:p>
    <w:p w:rsidR="006755AD" w:rsidRDefault="006755AD" w:rsidP="002F3BCF">
      <w:pPr>
        <w:jc w:val="left"/>
        <w:rPr>
          <w:b/>
        </w:rPr>
      </w:pPr>
    </w:p>
    <w:p w:rsidR="006755AD" w:rsidRPr="003258B4" w:rsidRDefault="006755AD" w:rsidP="00987EF1">
      <w:pPr>
        <w:autoSpaceDE w:val="0"/>
        <w:autoSpaceDN w:val="0"/>
        <w:adjustRightInd w:val="0"/>
        <w:spacing w:beforeLines="50" w:before="120" w:afterLines="50" w:after="120"/>
        <w:rPr>
          <w:rFonts w:eastAsia="微软雅黑"/>
          <w:b/>
          <w:bCs/>
          <w:caps/>
          <w:color w:val="000000"/>
          <w:kern w:val="0"/>
          <w:sz w:val="24"/>
          <w:szCs w:val="24"/>
        </w:rPr>
      </w:pPr>
      <w:r>
        <w:rPr>
          <w:rFonts w:eastAsia="微软雅黑"/>
          <w:b/>
          <w:bCs/>
          <w:caps/>
          <w:color w:val="000000"/>
          <w:kern w:val="0"/>
          <w:sz w:val="24"/>
          <w:szCs w:val="24"/>
        </w:rPr>
        <w:t>IV</w:t>
      </w:r>
      <w:r w:rsidRPr="003258B4">
        <w:rPr>
          <w:rFonts w:eastAsia="微软雅黑"/>
          <w:b/>
          <w:bCs/>
          <w:caps/>
          <w:color w:val="000000"/>
          <w:kern w:val="0"/>
          <w:sz w:val="24"/>
          <w:szCs w:val="24"/>
        </w:rPr>
        <w:t xml:space="preserve">. ACCOMODATION AND TRAVEL EXPENSE </w:t>
      </w:r>
    </w:p>
    <w:p w:rsidR="006755AD" w:rsidRPr="00676B58" w:rsidRDefault="006755AD" w:rsidP="00987EF1">
      <w:pPr>
        <w:autoSpaceDE w:val="0"/>
        <w:autoSpaceDN w:val="0"/>
        <w:adjustRightInd w:val="0"/>
        <w:spacing w:beforeLines="50" w:before="120" w:afterLines="50" w:after="120"/>
        <w:rPr>
          <w:color w:val="000000"/>
          <w:kern w:val="0"/>
          <w:szCs w:val="21"/>
        </w:rPr>
      </w:pPr>
      <w:r>
        <w:rPr>
          <w:color w:val="000000"/>
          <w:kern w:val="0"/>
          <w:szCs w:val="21"/>
        </w:rPr>
        <w:t>The</w:t>
      </w:r>
      <w:r w:rsidR="00146266">
        <w:rPr>
          <w:color w:val="000000"/>
          <w:kern w:val="0"/>
          <w:szCs w:val="21"/>
        </w:rPr>
        <w:t xml:space="preserve"> summer school </w:t>
      </w:r>
      <w:r w:rsidRPr="00676B58">
        <w:rPr>
          <w:color w:val="000000"/>
          <w:kern w:val="0"/>
          <w:szCs w:val="21"/>
        </w:rPr>
        <w:t>will provide local accommodation (double shared hotel room) for invited students and advisers dur</w:t>
      </w:r>
      <w:r>
        <w:rPr>
          <w:color w:val="000000"/>
          <w:kern w:val="0"/>
          <w:szCs w:val="21"/>
        </w:rPr>
        <w:t xml:space="preserve">ing the </w:t>
      </w:r>
      <w:r w:rsidR="00146266">
        <w:rPr>
          <w:color w:val="000000"/>
          <w:kern w:val="0"/>
          <w:szCs w:val="21"/>
        </w:rPr>
        <w:t>workshop</w:t>
      </w:r>
      <w:r w:rsidRPr="00676B58">
        <w:rPr>
          <w:color w:val="000000"/>
          <w:kern w:val="0"/>
          <w:szCs w:val="21"/>
        </w:rPr>
        <w:t xml:space="preserve">, while the travel expense for the round trip to Shanghai should be borne by participants. </w:t>
      </w:r>
    </w:p>
    <w:p w:rsidR="006755AD" w:rsidRDefault="006755AD" w:rsidP="006B2BDC">
      <w:pPr>
        <w:rPr>
          <w:color w:val="000000"/>
          <w:kern w:val="0"/>
          <w:szCs w:val="21"/>
        </w:rPr>
      </w:pPr>
      <w:r w:rsidRPr="0087199A">
        <w:rPr>
          <w:color w:val="000000"/>
          <w:kern w:val="0"/>
          <w:szCs w:val="21"/>
        </w:rPr>
        <w:t xml:space="preserve">All Students are obligated to buy their own travel insurance before departing to </w:t>
      </w:r>
      <w:smartTag w:uri="urn:schemas-microsoft-com:office:smarttags" w:element="City">
        <w:smartTag w:uri="urn:schemas-microsoft-com:office:smarttags" w:element="place">
          <w:r w:rsidRPr="0087199A">
            <w:rPr>
              <w:color w:val="000000"/>
              <w:kern w:val="0"/>
              <w:szCs w:val="21"/>
            </w:rPr>
            <w:t>Shanghai</w:t>
          </w:r>
        </w:smartTag>
      </w:smartTag>
      <w:r w:rsidRPr="0087199A">
        <w:rPr>
          <w:color w:val="000000"/>
          <w:kern w:val="0"/>
          <w:szCs w:val="21"/>
        </w:rPr>
        <w:t>.</w:t>
      </w:r>
    </w:p>
    <w:p w:rsidR="00146266" w:rsidRPr="0087199A" w:rsidRDefault="00146266" w:rsidP="006B2BDC">
      <w:pPr>
        <w:rPr>
          <w:color w:val="000000"/>
          <w:kern w:val="0"/>
          <w:szCs w:val="21"/>
        </w:rPr>
      </w:pPr>
    </w:p>
    <w:p w:rsidR="006755AD" w:rsidRPr="00676B58" w:rsidRDefault="006755AD" w:rsidP="00987EF1">
      <w:pPr>
        <w:autoSpaceDE w:val="0"/>
        <w:autoSpaceDN w:val="0"/>
        <w:adjustRightInd w:val="0"/>
        <w:spacing w:beforeLines="50" w:before="120" w:afterLines="50" w:after="120"/>
        <w:rPr>
          <w:color w:val="000000"/>
          <w:kern w:val="0"/>
          <w:szCs w:val="21"/>
        </w:rPr>
      </w:pPr>
      <w:r>
        <w:rPr>
          <w:b/>
          <w:bCs/>
          <w:color w:val="000000"/>
          <w:kern w:val="0"/>
          <w:szCs w:val="21"/>
        </w:rPr>
        <w:t xml:space="preserve">V. </w:t>
      </w:r>
      <w:r w:rsidRPr="00676B58">
        <w:rPr>
          <w:b/>
          <w:bCs/>
          <w:color w:val="000000"/>
          <w:kern w:val="0"/>
          <w:szCs w:val="21"/>
        </w:rPr>
        <w:t xml:space="preserve">AWARDS </w:t>
      </w:r>
    </w:p>
    <w:p w:rsidR="00146266" w:rsidRPr="00676B58" w:rsidRDefault="006755AD" w:rsidP="00146266">
      <w:pPr>
        <w:autoSpaceDE w:val="0"/>
        <w:autoSpaceDN w:val="0"/>
        <w:adjustRightInd w:val="0"/>
        <w:rPr>
          <w:color w:val="000000"/>
          <w:kern w:val="0"/>
          <w:szCs w:val="21"/>
        </w:rPr>
      </w:pPr>
      <w:r>
        <w:rPr>
          <w:color w:val="000000"/>
          <w:kern w:val="0"/>
          <w:szCs w:val="21"/>
        </w:rPr>
        <w:t>All participants will be provide a certificate of participation after finishing the summer school. The top three design</w:t>
      </w:r>
      <w:r w:rsidR="00146266">
        <w:rPr>
          <w:color w:val="000000"/>
          <w:kern w:val="0"/>
          <w:szCs w:val="21"/>
        </w:rPr>
        <w:t xml:space="preserve"> proposals will be rewarded.</w:t>
      </w:r>
    </w:p>
    <w:p w:rsidR="006755AD" w:rsidRPr="00676B58" w:rsidRDefault="006755AD" w:rsidP="006B2BDC">
      <w:pPr>
        <w:autoSpaceDE w:val="0"/>
        <w:autoSpaceDN w:val="0"/>
        <w:adjustRightInd w:val="0"/>
        <w:rPr>
          <w:color w:val="000000"/>
          <w:kern w:val="0"/>
          <w:szCs w:val="21"/>
        </w:rPr>
      </w:pPr>
    </w:p>
    <w:p w:rsidR="006755AD" w:rsidRDefault="006755AD" w:rsidP="002F3BCF">
      <w:pPr>
        <w:jc w:val="left"/>
        <w:rPr>
          <w:b/>
        </w:rPr>
      </w:pPr>
    </w:p>
    <w:p w:rsidR="006755AD" w:rsidRDefault="006755AD" w:rsidP="002F3BCF">
      <w:pPr>
        <w:jc w:val="left"/>
        <w:rPr>
          <w:b/>
        </w:rPr>
      </w:pPr>
      <w:r>
        <w:rPr>
          <w:b/>
        </w:rPr>
        <w:t>VI Contacts</w:t>
      </w:r>
    </w:p>
    <w:p w:rsidR="006755AD" w:rsidRDefault="00033599" w:rsidP="002F3BCF">
      <w:pPr>
        <w:jc w:val="left"/>
        <w:rPr>
          <w:b/>
        </w:rPr>
      </w:pPr>
      <w:r>
        <w:rPr>
          <w:rFonts w:hint="eastAsia"/>
          <w:b/>
        </w:rPr>
        <w:t>Department of Urban Planning, CAUP</w:t>
      </w:r>
    </w:p>
    <w:p w:rsidR="00146266" w:rsidRDefault="00146266" w:rsidP="002F3BCF">
      <w:pPr>
        <w:jc w:val="left"/>
      </w:pPr>
      <w:r>
        <w:t>Dr. CHEN</w:t>
      </w:r>
      <w:r w:rsidR="006755AD" w:rsidRPr="006B2BDC">
        <w:t xml:space="preserve"> </w:t>
      </w:r>
      <w:proofErr w:type="spellStart"/>
      <w:r w:rsidR="006755AD" w:rsidRPr="006B2BDC">
        <w:t>Chen</w:t>
      </w:r>
      <w:proofErr w:type="spellEnd"/>
      <w:r w:rsidR="006755AD" w:rsidRPr="006B2BDC">
        <w:t xml:space="preserve"> </w:t>
      </w:r>
      <w:r>
        <w:t xml:space="preserve">(Email: </w:t>
      </w:r>
      <w:hyperlink r:id="rId5" w:history="1">
        <w:r w:rsidRPr="004175C1">
          <w:rPr>
            <w:rStyle w:val="a5"/>
            <w:rFonts w:ascii="Garamond" w:hAnsi="Garamond"/>
            <w:sz w:val="24"/>
            <w:szCs w:val="24"/>
          </w:rPr>
          <w:t>tjupchenchen@tongji.edu.cn</w:t>
        </w:r>
      </w:hyperlink>
      <w:r>
        <w:rPr>
          <w:rFonts w:ascii="Garamond" w:hAnsi="Garamond"/>
          <w:sz w:val="24"/>
          <w:szCs w:val="24"/>
        </w:rPr>
        <w:t>)</w:t>
      </w:r>
    </w:p>
    <w:p w:rsidR="006755AD" w:rsidRPr="006B2BDC" w:rsidRDefault="00146266" w:rsidP="002F3BCF">
      <w:pPr>
        <w:jc w:val="left"/>
      </w:pPr>
      <w:r>
        <w:t>Dr. CHENG</w:t>
      </w:r>
      <w:r w:rsidR="006755AD" w:rsidRPr="006B2BDC">
        <w:t xml:space="preserve"> Yao</w:t>
      </w:r>
      <w:r>
        <w:t xml:space="preserve"> (Email: </w:t>
      </w:r>
      <w:hyperlink r:id="rId6" w:history="1">
        <w:r w:rsidRPr="004175C1">
          <w:rPr>
            <w:rStyle w:val="a5"/>
            <w:rFonts w:ascii="Garamond" w:hAnsi="Garamond" w:hint="eastAsia"/>
            <w:sz w:val="24"/>
            <w:szCs w:val="24"/>
          </w:rPr>
          <w:t>chengyao@tongji.edu.cn</w:t>
        </w:r>
      </w:hyperlink>
      <w:r>
        <w:rPr>
          <w:rFonts w:ascii="Garamond" w:hAnsi="Garamond"/>
          <w:sz w:val="24"/>
          <w:szCs w:val="24"/>
        </w:rPr>
        <w:t>)</w:t>
      </w:r>
    </w:p>
    <w:p w:rsidR="006755AD" w:rsidRDefault="006755AD" w:rsidP="002F3BCF">
      <w:pPr>
        <w:jc w:val="left"/>
        <w:rPr>
          <w:b/>
        </w:rPr>
      </w:pPr>
    </w:p>
    <w:p w:rsidR="006755AD" w:rsidRPr="00F77304" w:rsidRDefault="006755AD" w:rsidP="002F3BCF">
      <w:pPr>
        <w:jc w:val="left"/>
        <w:rPr>
          <w:szCs w:val="21"/>
        </w:rPr>
      </w:pPr>
    </w:p>
    <w:p w:rsidR="006755AD" w:rsidRPr="00F77304" w:rsidRDefault="006755AD" w:rsidP="002F3BCF">
      <w:pPr>
        <w:jc w:val="left"/>
        <w:rPr>
          <w:szCs w:val="21"/>
        </w:rPr>
      </w:pPr>
    </w:p>
    <w:p w:rsidR="00146266" w:rsidRPr="00146266" w:rsidRDefault="006755AD" w:rsidP="006B2BDC">
      <w:pPr>
        <w:wordWrap w:val="0"/>
        <w:jc w:val="right"/>
        <w:rPr>
          <w:caps/>
          <w:szCs w:val="21"/>
        </w:rPr>
      </w:pPr>
      <w:r w:rsidRPr="00146266">
        <w:rPr>
          <w:caps/>
          <w:szCs w:val="21"/>
        </w:rPr>
        <w:t>Organizing Committee</w:t>
      </w:r>
    </w:p>
    <w:p w:rsidR="006755AD" w:rsidRPr="00146266" w:rsidRDefault="006755AD" w:rsidP="00033599">
      <w:pPr>
        <w:wordWrap w:val="0"/>
        <w:jc w:val="right"/>
        <w:rPr>
          <w:caps/>
          <w:szCs w:val="21"/>
        </w:rPr>
      </w:pPr>
      <w:r w:rsidRPr="00146266">
        <w:rPr>
          <w:caps/>
          <w:szCs w:val="21"/>
        </w:rPr>
        <w:t>College of Architecture and Urban Planning</w:t>
      </w:r>
      <w:r w:rsidR="00033599">
        <w:rPr>
          <w:caps/>
          <w:szCs w:val="21"/>
        </w:rPr>
        <w:t xml:space="preserve"> (CAUP)</w:t>
      </w:r>
    </w:p>
    <w:p w:rsidR="006755AD" w:rsidRDefault="006755AD" w:rsidP="006B2BDC">
      <w:pPr>
        <w:wordWrap w:val="0"/>
        <w:jc w:val="right"/>
        <w:rPr>
          <w:caps/>
          <w:szCs w:val="21"/>
        </w:rPr>
      </w:pPr>
      <w:r w:rsidRPr="00146266">
        <w:rPr>
          <w:caps/>
          <w:szCs w:val="21"/>
        </w:rPr>
        <w:t>Tongji University</w:t>
      </w:r>
    </w:p>
    <w:p w:rsidR="00033599" w:rsidRPr="00146266" w:rsidRDefault="00033599" w:rsidP="00033599">
      <w:pPr>
        <w:jc w:val="right"/>
        <w:rPr>
          <w:caps/>
          <w:szCs w:val="21"/>
        </w:rPr>
      </w:pPr>
    </w:p>
    <w:p w:rsidR="006755AD" w:rsidRPr="00F77304" w:rsidRDefault="00146266" w:rsidP="00146266">
      <w:pPr>
        <w:wordWrap w:val="0"/>
        <w:jc w:val="right"/>
        <w:rPr>
          <w:szCs w:val="21"/>
        </w:rPr>
      </w:pPr>
      <w:r>
        <w:rPr>
          <w:szCs w:val="21"/>
        </w:rPr>
        <w:t>May 18</w:t>
      </w:r>
      <w:r w:rsidR="006755AD" w:rsidRPr="00F77304">
        <w:rPr>
          <w:szCs w:val="21"/>
        </w:rPr>
        <w:t>, 2016</w:t>
      </w:r>
    </w:p>
    <w:p w:rsidR="006755AD" w:rsidRPr="006B2BDC" w:rsidRDefault="006755AD" w:rsidP="002F3BCF">
      <w:pPr>
        <w:jc w:val="left"/>
        <w:rPr>
          <w:rFonts w:hint="eastAsia"/>
          <w:b/>
        </w:rPr>
      </w:pPr>
      <w:bookmarkStart w:id="0" w:name="_GoBack"/>
      <w:bookmarkEnd w:id="0"/>
    </w:p>
    <w:sectPr w:rsidR="006755AD" w:rsidRPr="006B2BDC" w:rsidSect="00100844">
      <w:pgSz w:w="12240" w:h="15840" w:code="1"/>
      <w:pgMar w:top="1440" w:right="1467" w:bottom="1440" w:left="1440" w:header="851" w:footer="992" w:gutter="799"/>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altName w:val="宋体"/>
    <w:panose1 w:val="020B0503020204020204"/>
    <w:charset w:val="86"/>
    <w:family w:val="swiss"/>
    <w:pitch w:val="variable"/>
    <w:sig w:usb0="80000287" w:usb1="280F3C52" w:usb2="00000016" w:usb3="00000000" w:csb0="0004001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8132A"/>
    <w:multiLevelType w:val="hybridMultilevel"/>
    <w:tmpl w:val="BFB04D0C"/>
    <w:lvl w:ilvl="0" w:tplc="EC7AC512">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360"/>
        </w:tabs>
        <w:ind w:left="360" w:hanging="420"/>
      </w:pPr>
      <w:rPr>
        <w:rFonts w:ascii="Wingdings" w:hAnsi="Wingdings" w:hint="default"/>
      </w:rPr>
    </w:lvl>
    <w:lvl w:ilvl="2" w:tplc="04090005" w:tentative="1">
      <w:start w:val="1"/>
      <w:numFmt w:val="bullet"/>
      <w:lvlText w:val=""/>
      <w:lvlJc w:val="left"/>
      <w:pPr>
        <w:tabs>
          <w:tab w:val="num" w:pos="780"/>
        </w:tabs>
        <w:ind w:left="78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3" w:tentative="1">
      <w:start w:val="1"/>
      <w:numFmt w:val="bullet"/>
      <w:lvlText w:val=""/>
      <w:lvlJc w:val="left"/>
      <w:pPr>
        <w:tabs>
          <w:tab w:val="num" w:pos="1620"/>
        </w:tabs>
        <w:ind w:left="1620" w:hanging="420"/>
      </w:pPr>
      <w:rPr>
        <w:rFonts w:ascii="Wingdings" w:hAnsi="Wingdings" w:hint="default"/>
      </w:rPr>
    </w:lvl>
    <w:lvl w:ilvl="5" w:tplc="04090005" w:tentative="1">
      <w:start w:val="1"/>
      <w:numFmt w:val="bullet"/>
      <w:lvlText w:val=""/>
      <w:lvlJc w:val="left"/>
      <w:pPr>
        <w:tabs>
          <w:tab w:val="num" w:pos="2040"/>
        </w:tabs>
        <w:ind w:left="2040" w:hanging="420"/>
      </w:pPr>
      <w:rPr>
        <w:rFonts w:ascii="Wingdings" w:hAnsi="Wingdings" w:hint="default"/>
      </w:rPr>
    </w:lvl>
    <w:lvl w:ilvl="6" w:tplc="04090001" w:tentative="1">
      <w:start w:val="1"/>
      <w:numFmt w:val="bullet"/>
      <w:lvlText w:val=""/>
      <w:lvlJc w:val="left"/>
      <w:pPr>
        <w:tabs>
          <w:tab w:val="num" w:pos="2460"/>
        </w:tabs>
        <w:ind w:left="2460" w:hanging="420"/>
      </w:pPr>
      <w:rPr>
        <w:rFonts w:ascii="Wingdings" w:hAnsi="Wingdings" w:hint="default"/>
      </w:rPr>
    </w:lvl>
    <w:lvl w:ilvl="7" w:tplc="04090003" w:tentative="1">
      <w:start w:val="1"/>
      <w:numFmt w:val="bullet"/>
      <w:lvlText w:val=""/>
      <w:lvlJc w:val="left"/>
      <w:pPr>
        <w:tabs>
          <w:tab w:val="num" w:pos="2880"/>
        </w:tabs>
        <w:ind w:left="2880" w:hanging="420"/>
      </w:pPr>
      <w:rPr>
        <w:rFonts w:ascii="Wingdings" w:hAnsi="Wingdings" w:hint="default"/>
      </w:rPr>
    </w:lvl>
    <w:lvl w:ilvl="8" w:tplc="04090005" w:tentative="1">
      <w:start w:val="1"/>
      <w:numFmt w:val="bullet"/>
      <w:lvlText w:val=""/>
      <w:lvlJc w:val="left"/>
      <w:pPr>
        <w:tabs>
          <w:tab w:val="num" w:pos="3300"/>
        </w:tabs>
        <w:ind w:left="3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4C9"/>
    <w:rsid w:val="00033599"/>
    <w:rsid w:val="00100844"/>
    <w:rsid w:val="00137ACF"/>
    <w:rsid w:val="00146266"/>
    <w:rsid w:val="00177241"/>
    <w:rsid w:val="00254AEA"/>
    <w:rsid w:val="002938E0"/>
    <w:rsid w:val="002F3BCF"/>
    <w:rsid w:val="003258B4"/>
    <w:rsid w:val="00397EA3"/>
    <w:rsid w:val="00412D50"/>
    <w:rsid w:val="0045507C"/>
    <w:rsid w:val="004926E3"/>
    <w:rsid w:val="004A3103"/>
    <w:rsid w:val="00545C6A"/>
    <w:rsid w:val="005B4585"/>
    <w:rsid w:val="00607AD6"/>
    <w:rsid w:val="00614291"/>
    <w:rsid w:val="006645D1"/>
    <w:rsid w:val="006755AD"/>
    <w:rsid w:val="00676B58"/>
    <w:rsid w:val="006B2BDC"/>
    <w:rsid w:val="0087199A"/>
    <w:rsid w:val="008C14C9"/>
    <w:rsid w:val="00923B85"/>
    <w:rsid w:val="00987EF1"/>
    <w:rsid w:val="009B1BB4"/>
    <w:rsid w:val="009D4EF0"/>
    <w:rsid w:val="00A62DFA"/>
    <w:rsid w:val="00B1598C"/>
    <w:rsid w:val="00B5745F"/>
    <w:rsid w:val="00C23943"/>
    <w:rsid w:val="00CE32FD"/>
    <w:rsid w:val="00D013A6"/>
    <w:rsid w:val="00DA73C3"/>
    <w:rsid w:val="00DA7B4F"/>
    <w:rsid w:val="00E713E2"/>
    <w:rsid w:val="00EA0063"/>
    <w:rsid w:val="00EB1D9D"/>
    <w:rsid w:val="00EE6AF5"/>
    <w:rsid w:val="00EF1502"/>
    <w:rsid w:val="00F47765"/>
    <w:rsid w:val="00F53590"/>
    <w:rsid w:val="00F74524"/>
    <w:rsid w:val="00F7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2897944-EE07-48AE-87B3-8AA0E446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B1598C"/>
    <w:pPr>
      <w:spacing w:before="240" w:after="60"/>
      <w:jc w:val="center"/>
      <w:outlineLvl w:val="0"/>
    </w:pPr>
    <w:rPr>
      <w:rFonts w:ascii="Calibri Light" w:hAnsi="Calibri Light"/>
      <w:b/>
      <w:bCs/>
      <w:sz w:val="32"/>
      <w:szCs w:val="32"/>
    </w:rPr>
  </w:style>
  <w:style w:type="character" w:customStyle="1" w:styleId="Char">
    <w:name w:val="标题 Char"/>
    <w:link w:val="a3"/>
    <w:uiPriority w:val="99"/>
    <w:locked/>
    <w:rsid w:val="00B1598C"/>
    <w:rPr>
      <w:rFonts w:ascii="Calibri Light" w:eastAsia="宋体" w:hAnsi="Calibri Light" w:cs="Times New Roman"/>
      <w:b/>
      <w:bCs/>
      <w:sz w:val="32"/>
      <w:szCs w:val="32"/>
    </w:rPr>
  </w:style>
  <w:style w:type="paragraph" w:styleId="a4">
    <w:name w:val="Subtitle"/>
    <w:basedOn w:val="a"/>
    <w:next w:val="a"/>
    <w:link w:val="Char0"/>
    <w:uiPriority w:val="99"/>
    <w:qFormat/>
    <w:rsid w:val="00B1598C"/>
    <w:pPr>
      <w:spacing w:before="240" w:after="60" w:line="312" w:lineRule="auto"/>
      <w:jc w:val="center"/>
      <w:outlineLvl w:val="1"/>
    </w:pPr>
    <w:rPr>
      <w:rFonts w:ascii="Calibri Light" w:hAnsi="Calibri Light"/>
      <w:b/>
      <w:bCs/>
      <w:kern w:val="28"/>
      <w:sz w:val="32"/>
      <w:szCs w:val="32"/>
    </w:rPr>
  </w:style>
  <w:style w:type="character" w:customStyle="1" w:styleId="Char0">
    <w:name w:val="副标题 Char"/>
    <w:link w:val="a4"/>
    <w:uiPriority w:val="99"/>
    <w:locked/>
    <w:rsid w:val="00B1598C"/>
    <w:rPr>
      <w:rFonts w:ascii="Calibri Light" w:eastAsia="宋体" w:hAnsi="Calibri Light" w:cs="Times New Roman"/>
      <w:b/>
      <w:bCs/>
      <w:kern w:val="28"/>
      <w:sz w:val="32"/>
      <w:szCs w:val="32"/>
    </w:rPr>
  </w:style>
  <w:style w:type="character" w:styleId="a5">
    <w:name w:val="Hyperlink"/>
    <w:uiPriority w:val="99"/>
    <w:rsid w:val="006B2B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ngyao@tongji.edu.cn" TargetMode="External"/><Relationship Id="rId5" Type="http://schemas.openxmlformats.org/officeDocument/2006/relationships/hyperlink" Target="mailto:tjupchenchen@tongji.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Hou</dc:creator>
  <cp:keywords/>
  <dc:description/>
  <cp:lastModifiedBy>Li Hou</cp:lastModifiedBy>
  <cp:revision>21</cp:revision>
  <dcterms:created xsi:type="dcterms:W3CDTF">2016-04-26T06:19:00Z</dcterms:created>
  <dcterms:modified xsi:type="dcterms:W3CDTF">2016-05-18T01:14:00Z</dcterms:modified>
</cp:coreProperties>
</file>