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微软雅黑" w:eastAsia="黑体"/>
          <w:b/>
          <w:sz w:val="36"/>
          <w:szCs w:val="36"/>
        </w:rPr>
      </w:pPr>
      <w:r>
        <w:rPr>
          <w:rFonts w:hint="eastAsia" w:ascii="黑体" w:hAnsi="微软雅黑" w:eastAsia="黑体"/>
          <w:b/>
          <w:sz w:val="36"/>
          <w:szCs w:val="36"/>
        </w:rPr>
        <w:t>同济大学2017年大学生暑期社会实践活动</w:t>
      </w:r>
    </w:p>
    <w:p>
      <w:pPr>
        <w:jc w:val="center"/>
        <w:rPr>
          <w:rFonts w:ascii="黑体" w:hAnsi="微软雅黑" w:eastAsia="黑体"/>
          <w:b/>
          <w:sz w:val="36"/>
          <w:szCs w:val="36"/>
        </w:rPr>
      </w:pPr>
      <w:r>
        <w:rPr>
          <w:rFonts w:hint="eastAsia" w:ascii="黑体" w:hAnsi="微软雅黑" w:eastAsia="黑体"/>
          <w:b/>
          <w:sz w:val="36"/>
          <w:szCs w:val="36"/>
        </w:rPr>
        <w:t>团队申报表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填写须知：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请用五号仿宋字体填写表格。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项目信息中“所属方向”请对照通知，选择“喜迎十九大”，“城市建设”，“一带一路”，“爱心学校”，“寻访1（校友）”，“寻访2（老</w:t>
      </w:r>
      <w:bookmarkStart w:id="0" w:name="_GoBack"/>
      <w:bookmarkEnd w:id="0"/>
      <w:r>
        <w:rPr>
          <w:rFonts w:hint="eastAsia" w:ascii="宋体" w:hAnsi="宋体"/>
        </w:rPr>
        <w:t>兵）”，“点赞</w:t>
      </w:r>
      <w:r>
        <w:rPr>
          <w:rFonts w:hint="eastAsia" w:ascii="宋体" w:hAnsi="宋体"/>
          <w:lang w:val="en-US" w:eastAsia="zh-CN"/>
        </w:rPr>
        <w:t>家乡</w:t>
      </w:r>
      <w:r>
        <w:rPr>
          <w:rFonts w:hint="eastAsia" w:ascii="宋体" w:hAnsi="宋体"/>
        </w:rPr>
        <w:t>”，“回母校”，“其他类”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寻访1（校友）专项先进行统一申报，后期根据各申报团队情况具体分配校友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请将相关资料填写完整以便实践活动有序进行。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如有疑问请咨询校团委实践部或学院团学联。</w:t>
      </w:r>
    </w:p>
    <w:p>
      <w:pPr>
        <w:rPr>
          <w:rFonts w:ascii="宋体" w:hAnsi="宋体"/>
          <w:b/>
        </w:rPr>
      </w:pPr>
    </w:p>
    <w:p>
      <w:pPr>
        <w:rPr>
          <w:rFonts w:ascii="宋体" w:hAnsi="宋体"/>
          <w:b/>
          <w:sz w:val="18"/>
        </w:rPr>
      </w:pPr>
    </w:p>
    <w:p>
      <w:pPr>
        <w:rPr>
          <w:rFonts w:ascii="宋体" w:hAnsi="宋体"/>
          <w:b/>
          <w:sz w:val="1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883"/>
        <w:gridCol w:w="850"/>
        <w:gridCol w:w="1134"/>
        <w:gridCol w:w="206"/>
        <w:gridCol w:w="503"/>
        <w:gridCol w:w="168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8"/>
            <w:shd w:val="clear" w:color="auto" w:fill="F2F2F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申报基本信息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项目信息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572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所属方向</w:t>
            </w:r>
            <w:r>
              <w:t>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团队人数：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所属院系：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实践省份：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参加培训校区：</w:t>
            </w:r>
          </w:p>
        </w:tc>
        <w:tc>
          <w:tcPr>
            <w:tcW w:w="5720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7F7F7F"/>
                <w:sz w:val="20"/>
              </w:rPr>
            </w:pPr>
            <w:r>
              <w:rPr>
                <w:rFonts w:hint="eastAsia" w:ascii="仿宋" w:hAnsi="仿宋" w:eastAsia="仿宋"/>
                <w:color w:val="7F7F7F"/>
                <w:sz w:val="20"/>
              </w:rPr>
              <w:t>四平路校区/嘉定校区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指导老师信息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  名：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5720" w:type="dxa"/>
            <w:gridSpan w:val="5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1733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  名：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  号：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院系专业：</w:t>
            </w:r>
          </w:p>
        </w:tc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8"/>
            <w:shd w:val="clear" w:color="auto" w:fill="F2F2F2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  <w:kern w:val="0"/>
                <w:sz w:val="28"/>
              </w:rPr>
              <w:t>项目其他成员信息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shd w:val="clear" w:color="auto" w:fill="F2F2F2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项目初步设想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初定实践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起止时间：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初定实践地点：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项目简介：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（300字以内）</w:t>
            </w:r>
          </w:p>
        </w:tc>
        <w:tc>
          <w:tcPr>
            <w:tcW w:w="6570" w:type="dxa"/>
            <w:gridSpan w:val="6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活动经费预算：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（列出项目明细）</w:t>
            </w:r>
          </w:p>
        </w:tc>
        <w:tc>
          <w:tcPr>
            <w:tcW w:w="6570" w:type="dxa"/>
            <w:gridSpan w:val="6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紧急联系人姓名（非本人）：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396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紧急联系人联系方式：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是否需要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开具介绍信：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/>
                <w:color w:val="7F7F7F"/>
              </w:rPr>
              <w:t>是/否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实践地点是否为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贫困偏远地区：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/>
                <w:color w:val="7F7F7F"/>
              </w:rPr>
              <w:t>是/否</w:t>
            </w:r>
          </w:p>
        </w:tc>
      </w:tr>
    </w:tbl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0B14"/>
    <w:multiLevelType w:val="multilevel"/>
    <w:tmpl w:val="4D590B1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C3F"/>
    <w:rsid w:val="000A753C"/>
    <w:rsid w:val="002350EC"/>
    <w:rsid w:val="004545AA"/>
    <w:rsid w:val="004635D3"/>
    <w:rsid w:val="00532DFC"/>
    <w:rsid w:val="006D0072"/>
    <w:rsid w:val="009B02EE"/>
    <w:rsid w:val="00A06A3D"/>
    <w:rsid w:val="00A55C3F"/>
    <w:rsid w:val="00BB2374"/>
    <w:rsid w:val="00BF774D"/>
    <w:rsid w:val="00C277B8"/>
    <w:rsid w:val="00DD6946"/>
    <w:rsid w:val="18053FE0"/>
    <w:rsid w:val="2CBE15D2"/>
    <w:rsid w:val="2DF376DA"/>
    <w:rsid w:val="41AF64D2"/>
    <w:rsid w:val="63651C88"/>
    <w:rsid w:val="65DA33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uiPriority w:val="99"/>
    <w:rPr>
      <w:sz w:val="18"/>
      <w:szCs w:val="18"/>
    </w:rPr>
  </w:style>
  <w:style w:type="character" w:customStyle="1" w:styleId="8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</Words>
  <Characters>452</Characters>
  <Lines>3</Lines>
  <Paragraphs>1</Paragraphs>
  <ScaleCrop>false</ScaleCrop>
  <LinksUpToDate>false</LinksUpToDate>
  <CharactersWithSpaces>530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2014-02-28T11:53:00Z</dcterms:created>
  <dc:creator>Hua</dc:creator>
  <cp:lastModifiedBy>qm</cp:lastModifiedBy>
  <dcterms:modified xsi:type="dcterms:W3CDTF">2017-04-07T17:48:55Z</dcterms:modified>
  <dc:title>2014年同济大学大学生暑期实践活动项目申报表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