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7A9C" w:rsidRPr="00BD7A9C" w:rsidRDefault="00BD7A9C" w:rsidP="00BD7A9C">
      <w:pPr>
        <w:rPr>
          <w:rFonts w:ascii="黑体" w:eastAsia="黑体" w:hAnsi="黑体"/>
          <w:sz w:val="32"/>
          <w:szCs w:val="32"/>
        </w:rPr>
      </w:pPr>
      <w:r w:rsidRPr="00BD7A9C">
        <w:rPr>
          <w:rFonts w:ascii="黑体" w:eastAsia="黑体" w:hAnsi="黑体" w:hint="eastAsia"/>
          <w:sz w:val="32"/>
          <w:szCs w:val="32"/>
        </w:rPr>
        <w:t>附件2</w:t>
      </w:r>
    </w:p>
    <w:p w:rsidR="00BD7A9C" w:rsidRPr="00206156" w:rsidRDefault="00BD7A9C" w:rsidP="00AD2EB1">
      <w:pPr>
        <w:jc w:val="center"/>
        <w:rPr>
          <w:rFonts w:ascii="仿宋_GB2312" w:eastAsia="仿宋_GB2312" w:hAnsi="黑体" w:hint="eastAsia"/>
          <w:sz w:val="32"/>
          <w:szCs w:val="32"/>
        </w:rPr>
      </w:pPr>
    </w:p>
    <w:p w:rsidR="00FC56DF" w:rsidRPr="00BD7A9C" w:rsidRDefault="007F125D" w:rsidP="00AD2EB1">
      <w:pPr>
        <w:jc w:val="center"/>
        <w:rPr>
          <w:rFonts w:ascii="方正小标宋简体" w:eastAsia="方正小标宋简体" w:hAnsi="黑体"/>
          <w:sz w:val="44"/>
          <w:szCs w:val="44"/>
        </w:rPr>
      </w:pPr>
      <w:r w:rsidRPr="00BD7A9C">
        <w:rPr>
          <w:rFonts w:ascii="方正小标宋简体" w:eastAsia="方正小标宋简体" w:hAnsi="黑体" w:hint="eastAsia"/>
          <w:sz w:val="44"/>
          <w:szCs w:val="44"/>
        </w:rPr>
        <w:t>2018年年度考核填报</w:t>
      </w:r>
      <w:r w:rsidR="00AD2EB1" w:rsidRPr="00BD7A9C">
        <w:rPr>
          <w:rFonts w:ascii="方正小标宋简体" w:eastAsia="方正小标宋简体" w:hAnsi="黑体" w:hint="eastAsia"/>
          <w:sz w:val="44"/>
          <w:szCs w:val="44"/>
        </w:rPr>
        <w:t>使用帮助</w:t>
      </w:r>
      <w:bookmarkStart w:id="0" w:name="_GoBack"/>
      <w:bookmarkEnd w:id="0"/>
    </w:p>
    <w:p w:rsidR="00FC56DF" w:rsidRPr="00FC56DF" w:rsidRDefault="00FC56DF" w:rsidP="00AD2EB1">
      <w:pPr>
        <w:jc w:val="center"/>
        <w:rPr>
          <w:rFonts w:ascii="华文新魏" w:eastAsia="华文新魏" w:hAnsi="黑体"/>
          <w:szCs w:val="21"/>
        </w:rPr>
      </w:pPr>
    </w:p>
    <w:p w:rsidR="001F528D" w:rsidRDefault="001F528D" w:rsidP="00AD2EB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尊敬的各位老师：欢迎使用人事</w:t>
      </w:r>
      <w:r w:rsidR="00FC56DF">
        <w:rPr>
          <w:rFonts w:ascii="黑体" w:eastAsia="黑体" w:hAnsi="黑体" w:hint="eastAsia"/>
          <w:sz w:val="24"/>
          <w:szCs w:val="24"/>
        </w:rPr>
        <w:t>管理信息</w:t>
      </w:r>
      <w:r>
        <w:rPr>
          <w:rFonts w:ascii="黑体" w:eastAsia="黑体" w:hAnsi="黑体" w:hint="eastAsia"/>
          <w:sz w:val="24"/>
          <w:szCs w:val="24"/>
        </w:rPr>
        <w:t>系统进行2018</w:t>
      </w:r>
      <w:r w:rsidRPr="00D779E1">
        <w:rPr>
          <w:rFonts w:ascii="黑体" w:eastAsia="黑体" w:hAnsi="黑体" w:hint="eastAsia"/>
          <w:sz w:val="24"/>
          <w:szCs w:val="24"/>
        </w:rPr>
        <w:t>年度</w:t>
      </w:r>
      <w:r>
        <w:rPr>
          <w:rFonts w:ascii="黑体" w:eastAsia="黑体" w:hAnsi="黑体" w:hint="eastAsia"/>
          <w:sz w:val="24"/>
          <w:szCs w:val="24"/>
        </w:rPr>
        <w:t>考核填报</w:t>
      </w:r>
      <w:r w:rsidR="00295608">
        <w:rPr>
          <w:rFonts w:ascii="黑体" w:eastAsia="黑体" w:hAnsi="黑体" w:hint="eastAsia"/>
          <w:sz w:val="24"/>
          <w:szCs w:val="24"/>
        </w:rPr>
        <w:t>。</w:t>
      </w:r>
    </w:p>
    <w:p w:rsidR="00F5217D" w:rsidRDefault="00F5217D" w:rsidP="00AD2EB1">
      <w:pPr>
        <w:ind w:firstLineChars="200" w:firstLine="480"/>
        <w:rPr>
          <w:rFonts w:ascii="黑体" w:eastAsia="黑体" w:hAnsi="黑体"/>
          <w:sz w:val="24"/>
          <w:szCs w:val="24"/>
        </w:rPr>
      </w:pPr>
    </w:p>
    <w:p w:rsidR="001F528D" w:rsidRPr="00295608" w:rsidRDefault="00295608" w:rsidP="00AD2EB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人事系统是放在学校内网运行，建议您在校内填报，若您在校外</w:t>
      </w:r>
      <w:r w:rsidR="00F5217D">
        <w:rPr>
          <w:rFonts w:ascii="黑体" w:eastAsia="黑体" w:hAnsi="黑体" w:hint="eastAsia"/>
          <w:sz w:val="24"/>
          <w:szCs w:val="24"/>
        </w:rPr>
        <w:t>网络环境下</w:t>
      </w:r>
      <w:r>
        <w:rPr>
          <w:rFonts w:ascii="黑体" w:eastAsia="黑体" w:hAnsi="黑体" w:hint="eastAsia"/>
          <w:sz w:val="24"/>
          <w:szCs w:val="24"/>
        </w:rPr>
        <w:t>填报，需要</w:t>
      </w:r>
      <w:r w:rsidR="00F5217D">
        <w:rPr>
          <w:rFonts w:ascii="黑体" w:eastAsia="黑体" w:hAnsi="黑体" w:hint="eastAsia"/>
          <w:sz w:val="24"/>
          <w:szCs w:val="24"/>
        </w:rPr>
        <w:t>先登录</w:t>
      </w:r>
      <w:r w:rsidR="00F5217D" w:rsidRPr="00F5217D">
        <w:rPr>
          <w:rFonts w:ascii="黑体" w:eastAsia="黑体" w:hAnsi="黑体" w:hint="eastAsia"/>
          <w:sz w:val="24"/>
          <w:szCs w:val="24"/>
        </w:rPr>
        <w:t>同济大学VPN系统</w:t>
      </w:r>
      <w:r w:rsidR="00F5217D">
        <w:rPr>
          <w:rFonts w:ascii="黑体" w:eastAsia="黑体" w:hAnsi="黑体" w:hint="eastAsia"/>
          <w:sz w:val="24"/>
          <w:szCs w:val="24"/>
        </w:rPr>
        <w:t>，具体登录方法详见“</w:t>
      </w:r>
      <w:r w:rsidR="00F5217D" w:rsidRPr="00F5217D">
        <w:rPr>
          <w:rFonts w:ascii="黑体" w:eastAsia="黑体" w:hAnsi="黑体" w:hint="eastAsia"/>
          <w:sz w:val="24"/>
          <w:szCs w:val="24"/>
        </w:rPr>
        <w:t>同济大学新</w:t>
      </w:r>
      <w:r w:rsidR="00F5217D" w:rsidRPr="00F5217D">
        <w:rPr>
          <w:rFonts w:ascii="黑体" w:eastAsia="黑体" w:hAnsi="黑体"/>
          <w:sz w:val="24"/>
          <w:szCs w:val="24"/>
        </w:rPr>
        <w:t>VPN系统配置文档</w:t>
      </w:r>
      <w:r w:rsidR="00F5217D">
        <w:rPr>
          <w:rFonts w:ascii="黑体" w:eastAsia="黑体" w:hAnsi="黑体" w:hint="eastAsia"/>
          <w:sz w:val="24"/>
          <w:szCs w:val="24"/>
        </w:rPr>
        <w:t>”。</w:t>
      </w:r>
    </w:p>
    <w:p w:rsidR="00295608" w:rsidRDefault="00295608" w:rsidP="00AD2EB1">
      <w:pPr>
        <w:ind w:firstLineChars="200" w:firstLine="480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人事系统建设较早，浏览器兼容是按照微软的I</w:t>
      </w:r>
      <w:r>
        <w:rPr>
          <w:rFonts w:ascii="黑体" w:eastAsia="黑体" w:hAnsi="黑体"/>
          <w:sz w:val="24"/>
          <w:szCs w:val="24"/>
        </w:rPr>
        <w:t>E</w:t>
      </w:r>
      <w:r>
        <w:rPr>
          <w:rFonts w:ascii="黑体" w:eastAsia="黑体" w:hAnsi="黑体" w:hint="eastAsia"/>
          <w:sz w:val="24"/>
          <w:szCs w:val="24"/>
        </w:rPr>
        <w:t>来设计的，在新的电脑或者新的系统上会出现部分浏览器不兼容的情况。</w:t>
      </w:r>
    </w:p>
    <w:p w:rsidR="00295608" w:rsidRPr="001F528D" w:rsidRDefault="00295608" w:rsidP="00AD2EB1">
      <w:pPr>
        <w:ind w:firstLineChars="200" w:firstLine="480"/>
        <w:rPr>
          <w:rFonts w:ascii="黑体" w:eastAsia="黑体" w:hAnsi="黑体"/>
          <w:sz w:val="24"/>
          <w:szCs w:val="24"/>
        </w:rPr>
      </w:pPr>
    </w:p>
    <w:p w:rsidR="00AD2EB1" w:rsidRPr="00D779E1" w:rsidRDefault="00AD2EB1" w:rsidP="00AD2EB1">
      <w:pPr>
        <w:ind w:firstLineChars="200" w:firstLine="480"/>
        <w:rPr>
          <w:rFonts w:ascii="黑体" w:eastAsia="黑体" w:hAnsi="黑体"/>
          <w:sz w:val="24"/>
          <w:szCs w:val="24"/>
        </w:rPr>
      </w:pPr>
      <w:r w:rsidRPr="00D779E1">
        <w:rPr>
          <w:rFonts w:ascii="黑体" w:eastAsia="黑体" w:hAnsi="黑体" w:hint="eastAsia"/>
          <w:sz w:val="24"/>
          <w:szCs w:val="24"/>
        </w:rPr>
        <w:t>以下为</w:t>
      </w:r>
      <w:r w:rsidR="00554FF0">
        <w:rPr>
          <w:rFonts w:ascii="黑体" w:eastAsia="黑体" w:hAnsi="黑体" w:hint="eastAsia"/>
          <w:sz w:val="24"/>
          <w:szCs w:val="24"/>
        </w:rPr>
        <w:t>一些使用帮助</w:t>
      </w:r>
      <w:r w:rsidRPr="00D779E1">
        <w:rPr>
          <w:rFonts w:ascii="黑体" w:eastAsia="黑体" w:hAnsi="黑体" w:hint="eastAsia"/>
          <w:sz w:val="24"/>
          <w:szCs w:val="24"/>
        </w:rPr>
        <w:t>，若本说明未能有效帮助</w:t>
      </w:r>
      <w:r w:rsidR="002E62DB" w:rsidRPr="00D779E1">
        <w:rPr>
          <w:rFonts w:ascii="黑体" w:eastAsia="黑体" w:hAnsi="黑体" w:hint="eastAsia"/>
          <w:sz w:val="24"/>
          <w:szCs w:val="24"/>
        </w:rPr>
        <w:t>您解决问题，请拨打电话：0</w:t>
      </w:r>
      <w:r w:rsidR="002E62DB" w:rsidRPr="00D779E1">
        <w:rPr>
          <w:rFonts w:ascii="黑体" w:eastAsia="黑体" w:hAnsi="黑体"/>
          <w:sz w:val="24"/>
          <w:szCs w:val="24"/>
        </w:rPr>
        <w:t>21-65987528</w:t>
      </w:r>
      <w:r w:rsidR="002E62DB" w:rsidRPr="00D779E1">
        <w:rPr>
          <w:rFonts w:ascii="黑体" w:eastAsia="黑体" w:hAnsi="黑体" w:hint="eastAsia"/>
          <w:sz w:val="24"/>
          <w:szCs w:val="24"/>
        </w:rPr>
        <w:t>/</w:t>
      </w:r>
      <w:r w:rsidR="002E62DB" w:rsidRPr="00D779E1">
        <w:rPr>
          <w:rFonts w:ascii="黑体" w:eastAsia="黑体" w:hAnsi="黑体"/>
          <w:sz w:val="24"/>
          <w:szCs w:val="24"/>
        </w:rPr>
        <w:t>021-65985613</w:t>
      </w:r>
      <w:r w:rsidR="002E62DB" w:rsidRPr="00D779E1">
        <w:rPr>
          <w:rFonts w:ascii="黑体" w:eastAsia="黑体" w:hAnsi="黑体" w:hint="eastAsia"/>
          <w:sz w:val="24"/>
          <w:szCs w:val="24"/>
        </w:rPr>
        <w:t>联系我们，我们将全力为您提供协助，谢谢！</w:t>
      </w:r>
    </w:p>
    <w:p w:rsidR="002E62DB" w:rsidRDefault="002E62DB" w:rsidP="00AD2EB1">
      <w:pPr>
        <w:ind w:firstLineChars="200" w:firstLine="420"/>
      </w:pPr>
    </w:p>
    <w:p w:rsidR="00F5217D" w:rsidRDefault="00F5217D" w:rsidP="00AD2EB1">
      <w:pPr>
        <w:ind w:firstLineChars="200" w:firstLine="420"/>
      </w:pPr>
    </w:p>
    <w:p w:rsidR="007E6353" w:rsidRDefault="007E6353" w:rsidP="007E6353">
      <w:pPr>
        <w:pStyle w:val="a7"/>
        <w:numPr>
          <w:ilvl w:val="0"/>
          <w:numId w:val="4"/>
        </w:numPr>
        <w:ind w:firstLineChars="0"/>
        <w:rPr>
          <w:b/>
        </w:rPr>
      </w:pPr>
      <w:r>
        <w:rPr>
          <w:rFonts w:hint="eastAsia"/>
          <w:b/>
        </w:rPr>
        <w:t>浏览器兼容</w:t>
      </w:r>
      <w:r w:rsidRPr="007E6353">
        <w:rPr>
          <w:rFonts w:hint="eastAsia"/>
          <w:b/>
        </w:rPr>
        <w:t>说明</w:t>
      </w:r>
    </w:p>
    <w:p w:rsidR="00554FF0" w:rsidRPr="002E5ED8" w:rsidRDefault="00554FF0" w:rsidP="000A3E67">
      <w:pPr>
        <w:ind w:firstLineChars="200" w:firstLine="420"/>
        <w:rPr>
          <w:color w:val="FF0000"/>
        </w:rPr>
      </w:pPr>
      <w:r w:rsidRPr="002E5ED8">
        <w:rPr>
          <w:rFonts w:hint="eastAsia"/>
          <w:color w:val="FF0000"/>
        </w:rPr>
        <w:t>若您的电脑是W</w:t>
      </w:r>
      <w:r w:rsidRPr="002E5ED8">
        <w:rPr>
          <w:color w:val="FF0000"/>
        </w:rPr>
        <w:t>IN10</w:t>
      </w:r>
      <w:r w:rsidR="0042439B">
        <w:rPr>
          <w:rFonts w:hint="eastAsia"/>
          <w:color w:val="FF0000"/>
        </w:rPr>
        <w:t>系统</w:t>
      </w:r>
      <w:r w:rsidRPr="002E5ED8">
        <w:rPr>
          <w:color w:val="FF0000"/>
        </w:rPr>
        <w:t>,</w:t>
      </w:r>
      <w:r w:rsidR="004E79B8">
        <w:rPr>
          <w:rFonts w:hint="eastAsia"/>
          <w:color w:val="FF0000"/>
        </w:rPr>
        <w:t>需先按照步骤1</w:t>
      </w:r>
      <w:r w:rsidR="00667DE8" w:rsidRPr="002E5ED8">
        <w:rPr>
          <w:rFonts w:hint="eastAsia"/>
          <w:color w:val="FF0000"/>
        </w:rPr>
        <w:t>进行设置</w:t>
      </w:r>
      <w:r w:rsidR="00ED360B" w:rsidRPr="002E5ED8">
        <w:rPr>
          <w:rFonts w:hint="eastAsia"/>
          <w:color w:val="FF0000"/>
        </w:rPr>
        <w:t>，若为WIN</w:t>
      </w:r>
      <w:r w:rsidR="00ED360B" w:rsidRPr="002E5ED8">
        <w:rPr>
          <w:color w:val="FF0000"/>
        </w:rPr>
        <w:t>7</w:t>
      </w:r>
      <w:r w:rsidR="00ED360B" w:rsidRPr="002E5ED8">
        <w:rPr>
          <w:rFonts w:hint="eastAsia"/>
          <w:color w:val="FF0000"/>
        </w:rPr>
        <w:t>及之前的系统，可跳过</w:t>
      </w:r>
      <w:r w:rsidR="000A3E67" w:rsidRPr="002E5ED8">
        <w:rPr>
          <w:rFonts w:hint="eastAsia"/>
          <w:color w:val="FF0000"/>
        </w:rPr>
        <w:t>步骤</w:t>
      </w:r>
      <w:r w:rsidR="00ED360B" w:rsidRPr="002E5ED8">
        <w:rPr>
          <w:rFonts w:hint="eastAsia"/>
          <w:color w:val="FF0000"/>
        </w:rPr>
        <w:t>1，直接进入</w:t>
      </w:r>
      <w:r w:rsidR="000A3E67" w:rsidRPr="002E5ED8">
        <w:rPr>
          <w:rFonts w:hint="eastAsia"/>
          <w:color w:val="FF0000"/>
        </w:rPr>
        <w:t>步骤</w:t>
      </w:r>
      <w:r w:rsidR="00ED360B" w:rsidRPr="002E5ED8">
        <w:rPr>
          <w:rFonts w:hint="eastAsia"/>
          <w:color w:val="FF0000"/>
        </w:rPr>
        <w:t>2</w:t>
      </w:r>
    </w:p>
    <w:p w:rsidR="007E6353" w:rsidRDefault="007E6353" w:rsidP="007E6353">
      <w:r>
        <w:rPr>
          <w:rFonts w:hint="eastAsia"/>
        </w:rPr>
        <w:t>1、浏览器安全级别设置</w:t>
      </w:r>
    </w:p>
    <w:p w:rsidR="007E6353" w:rsidRDefault="007E6353" w:rsidP="007E6353">
      <w:r w:rsidRPr="007E6353">
        <w:rPr>
          <w:rFonts w:hint="eastAsia"/>
          <w:b/>
        </w:rPr>
        <w:t>（1）、查找</w:t>
      </w:r>
      <w:r w:rsidR="00EB11D3">
        <w:rPr>
          <w:rFonts w:hint="eastAsia"/>
          <w:b/>
        </w:rPr>
        <w:t>“</w:t>
      </w:r>
      <w:r w:rsidRPr="007E6353">
        <w:rPr>
          <w:rFonts w:hint="eastAsia"/>
          <w:b/>
        </w:rPr>
        <w:t>Internet选项</w:t>
      </w:r>
      <w:r w:rsidR="00EB11D3">
        <w:rPr>
          <w:rFonts w:hint="eastAsia"/>
          <w:b/>
        </w:rPr>
        <w:t>”</w:t>
      </w:r>
      <w:r w:rsidRPr="007E6353">
        <w:rPr>
          <w:rFonts w:hint="eastAsia"/>
          <w:b/>
        </w:rPr>
        <w:t>：</w:t>
      </w:r>
      <w:r>
        <w:rPr>
          <w:rFonts w:hint="eastAsia"/>
        </w:rPr>
        <w:t>若您的系统为win</w:t>
      </w:r>
      <w:r>
        <w:t>10</w:t>
      </w:r>
      <w:r>
        <w:rPr>
          <w:rFonts w:hint="eastAsia"/>
        </w:rPr>
        <w:t>，</w:t>
      </w:r>
      <w:r w:rsidR="00FA26AF">
        <w:rPr>
          <w:rFonts w:hint="eastAsia"/>
        </w:rPr>
        <w:t>且系统</w:t>
      </w:r>
      <w:r w:rsidR="00667DE8">
        <w:rPr>
          <w:rFonts w:hint="eastAsia"/>
        </w:rPr>
        <w:t>桌面无</w:t>
      </w:r>
      <w:r w:rsidR="00FA26AF">
        <w:rPr>
          <w:rFonts w:hint="eastAsia"/>
        </w:rPr>
        <w:t>IE浏览器</w:t>
      </w:r>
      <w:r w:rsidR="00292BB7">
        <w:rPr>
          <w:rFonts w:hint="eastAsia"/>
        </w:rPr>
        <w:t>（图标为</w:t>
      </w:r>
      <w:r w:rsidR="00292BB7">
        <w:rPr>
          <w:noProof/>
        </w:rPr>
        <w:drawing>
          <wp:inline distT="0" distB="0" distL="0" distR="0" wp14:anchorId="0A6D3403" wp14:editId="7A1BFF5E">
            <wp:extent cx="126748" cy="116636"/>
            <wp:effectExtent l="0" t="0" r="698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072" cy="14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BB7">
        <w:rPr>
          <w:rFonts w:hint="eastAsia"/>
        </w:rPr>
        <w:t>）</w:t>
      </w:r>
      <w:r w:rsidR="00667DE8">
        <w:rPr>
          <w:rFonts w:hint="eastAsia"/>
        </w:rPr>
        <w:t>快捷方式</w:t>
      </w:r>
      <w:r w:rsidR="00FA26AF">
        <w:rPr>
          <w:rFonts w:hint="eastAsia"/>
        </w:rPr>
        <w:t>，请</w:t>
      </w:r>
      <w:r>
        <w:rPr>
          <w:rFonts w:hint="eastAsia"/>
        </w:rPr>
        <w:t>打开</w:t>
      </w:r>
      <w:r w:rsidR="00EB11D3">
        <w:rPr>
          <w:rFonts w:hint="eastAsia"/>
        </w:rPr>
        <w:t>E</w:t>
      </w:r>
      <w:r>
        <w:rPr>
          <w:rFonts w:hint="eastAsia"/>
        </w:rPr>
        <w:t>dge</w:t>
      </w:r>
      <w:r w:rsidR="00FA26AF">
        <w:rPr>
          <w:rFonts w:hint="eastAsia"/>
        </w:rPr>
        <w:t>浏览器</w:t>
      </w:r>
      <w:r w:rsidR="00EB11D3">
        <w:rPr>
          <w:rFonts w:hint="eastAsia"/>
        </w:rPr>
        <w:t>（图标为</w:t>
      </w:r>
      <w:r w:rsidR="00EB11D3">
        <w:rPr>
          <w:noProof/>
        </w:rPr>
        <w:drawing>
          <wp:inline distT="0" distB="0" distL="0" distR="0" wp14:anchorId="06921C80" wp14:editId="52D85959">
            <wp:extent cx="100560" cy="107079"/>
            <wp:effectExtent l="0" t="0" r="0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0220" cy="128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11D3">
        <w:rPr>
          <w:rFonts w:hint="eastAsia"/>
        </w:rPr>
        <w:t>），</w:t>
      </w:r>
      <w:r w:rsidR="00FA26AF">
        <w:rPr>
          <w:rFonts w:hint="eastAsia"/>
        </w:rPr>
        <w:t>然后</w:t>
      </w:r>
      <w:r w:rsidR="00EB11D3">
        <w:rPr>
          <w:rFonts w:hint="eastAsia"/>
        </w:rPr>
        <w:t>点击最</w:t>
      </w:r>
      <w:r>
        <w:rPr>
          <w:rFonts w:hint="eastAsia"/>
        </w:rPr>
        <w:t>右侧</w:t>
      </w:r>
      <w:r w:rsidR="00EB11D3">
        <w:rPr>
          <w:rFonts w:hint="eastAsia"/>
        </w:rPr>
        <w:t>“</w:t>
      </w:r>
      <w:r w:rsidR="00270C99" w:rsidRPr="00270C99">
        <w:rPr>
          <w:noProof/>
        </w:rPr>
        <w:drawing>
          <wp:inline distT="0" distB="0" distL="0" distR="0">
            <wp:extent cx="153676" cy="104221"/>
            <wp:effectExtent l="0" t="0" r="0" b="0"/>
            <wp:docPr id="28" name="图片 28" descr="C:\Users\dak1\AppData\Local\Temp\15438199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k1\AppData\Local\Temp\154381993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00" cy="11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11D3">
        <w:rPr>
          <w:rFonts w:hint="eastAsia"/>
        </w:rPr>
        <w:t>”省略号位置（如图1红色框所示），在弹出下拉选项中选择“使用Internet</w:t>
      </w:r>
      <w:r w:rsidR="00EB11D3">
        <w:t xml:space="preserve"> </w:t>
      </w:r>
      <w:r w:rsidR="00EB11D3">
        <w:rPr>
          <w:rFonts w:hint="eastAsia"/>
        </w:rPr>
        <w:t>Explorer打开”</w:t>
      </w:r>
      <w:r w:rsidR="00EB11D3" w:rsidRPr="00EB11D3">
        <w:rPr>
          <w:rFonts w:hint="eastAsia"/>
        </w:rPr>
        <w:t xml:space="preserve"> </w:t>
      </w:r>
      <w:r w:rsidR="00EB11D3">
        <w:rPr>
          <w:rFonts w:hint="eastAsia"/>
        </w:rPr>
        <w:t>（如图1绿色框所示）</w:t>
      </w:r>
      <w:r>
        <w:rPr>
          <w:rFonts w:hint="eastAsia"/>
        </w:rPr>
        <w:t>；</w:t>
      </w:r>
    </w:p>
    <w:p w:rsidR="005A696B" w:rsidRDefault="005A696B" w:rsidP="005A696B">
      <w:pPr>
        <w:jc w:val="center"/>
      </w:pPr>
      <w:r>
        <w:rPr>
          <w:noProof/>
        </w:rPr>
        <w:drawing>
          <wp:inline distT="0" distB="0" distL="0" distR="0" wp14:anchorId="6EB9C619" wp14:editId="67F1972E">
            <wp:extent cx="1140737" cy="2351556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90814" cy="245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1D3" w:rsidRPr="002217EB" w:rsidRDefault="00EB11D3" w:rsidP="00EB11D3">
      <w:pPr>
        <w:jc w:val="center"/>
        <w:rPr>
          <w:sz w:val="18"/>
          <w:szCs w:val="18"/>
        </w:rPr>
      </w:pPr>
      <w:r w:rsidRPr="002217EB">
        <w:rPr>
          <w:rFonts w:hint="eastAsia"/>
          <w:sz w:val="18"/>
          <w:szCs w:val="18"/>
        </w:rPr>
        <w:t>图1</w:t>
      </w:r>
      <w:r w:rsidRPr="002217EB">
        <w:rPr>
          <w:sz w:val="18"/>
          <w:szCs w:val="18"/>
        </w:rPr>
        <w:t xml:space="preserve"> </w:t>
      </w:r>
      <w:r w:rsidRPr="002217EB">
        <w:rPr>
          <w:rFonts w:hint="eastAsia"/>
          <w:sz w:val="18"/>
          <w:szCs w:val="18"/>
        </w:rPr>
        <w:t>在Edge浏览器中打开IE浏览器</w:t>
      </w:r>
    </w:p>
    <w:p w:rsidR="007E6353" w:rsidRDefault="00EB11D3" w:rsidP="00EB11D3">
      <w:pPr>
        <w:ind w:firstLineChars="200" w:firstLine="420"/>
      </w:pPr>
      <w:r>
        <w:rPr>
          <w:rFonts w:hint="eastAsia"/>
        </w:rPr>
        <w:t>若您的系统</w:t>
      </w:r>
      <w:r w:rsidR="00667DE8">
        <w:rPr>
          <w:rFonts w:hint="eastAsia"/>
        </w:rPr>
        <w:t>桌面</w:t>
      </w:r>
      <w:r>
        <w:rPr>
          <w:rFonts w:hint="eastAsia"/>
        </w:rPr>
        <w:t>已有IE浏览器</w:t>
      </w:r>
      <w:r w:rsidR="00292BB7">
        <w:rPr>
          <w:rFonts w:hint="eastAsia"/>
        </w:rPr>
        <w:t>（图标为</w:t>
      </w:r>
      <w:r w:rsidR="00292BB7">
        <w:rPr>
          <w:noProof/>
        </w:rPr>
        <w:drawing>
          <wp:inline distT="0" distB="0" distL="0" distR="0" wp14:anchorId="4A84C387" wp14:editId="624DFBEA">
            <wp:extent cx="126748" cy="116636"/>
            <wp:effectExtent l="0" t="0" r="6985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1072" cy="14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2BB7">
        <w:rPr>
          <w:rFonts w:hint="eastAsia"/>
        </w:rPr>
        <w:t>）</w:t>
      </w:r>
      <w:r w:rsidR="00667DE8">
        <w:rPr>
          <w:rFonts w:hint="eastAsia"/>
        </w:rPr>
        <w:t>快捷方式</w:t>
      </w:r>
      <w:r>
        <w:rPr>
          <w:rFonts w:hint="eastAsia"/>
        </w:rPr>
        <w:t>，可直接打开IE浏览器，选择右上角“</w:t>
      </w:r>
      <w:r>
        <w:rPr>
          <w:noProof/>
        </w:rPr>
        <w:drawing>
          <wp:inline distT="0" distB="0" distL="0" distR="0" wp14:anchorId="5F3E26F2" wp14:editId="6E68FD6F">
            <wp:extent cx="147565" cy="109070"/>
            <wp:effectExtent l="0" t="0" r="508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3323" cy="11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”设置图标，在弹出下拉菜单中选择“</w:t>
      </w:r>
      <w:r>
        <w:t>Internet</w:t>
      </w:r>
      <w:r>
        <w:rPr>
          <w:rFonts w:hint="eastAsia"/>
        </w:rPr>
        <w:t>选项”，如图</w:t>
      </w:r>
      <w:r>
        <w:t>2</w:t>
      </w:r>
      <w:r w:rsidR="001926C6">
        <w:rPr>
          <w:rFonts w:hint="eastAsia"/>
        </w:rPr>
        <w:t>绿</w:t>
      </w:r>
      <w:r>
        <w:rPr>
          <w:rFonts w:hint="eastAsia"/>
        </w:rPr>
        <w:t>色框所示</w:t>
      </w:r>
      <w:r w:rsidR="0042439B">
        <w:rPr>
          <w:rFonts w:hint="eastAsia"/>
        </w:rPr>
        <w:t>。</w:t>
      </w:r>
    </w:p>
    <w:p w:rsidR="007E6353" w:rsidRDefault="001926C6" w:rsidP="001926C6">
      <w:pPr>
        <w:jc w:val="center"/>
      </w:pPr>
      <w:r>
        <w:rPr>
          <w:noProof/>
        </w:rPr>
        <w:lastRenderedPageBreak/>
        <w:drawing>
          <wp:inline distT="0" distB="0" distL="0" distR="0" wp14:anchorId="28025707" wp14:editId="5424E374">
            <wp:extent cx="1498348" cy="1689314"/>
            <wp:effectExtent l="0" t="0" r="698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21736" cy="171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53" w:rsidRPr="002217EB" w:rsidRDefault="007E6353" w:rsidP="00EB11D3">
      <w:pPr>
        <w:jc w:val="center"/>
        <w:rPr>
          <w:sz w:val="18"/>
          <w:szCs w:val="18"/>
        </w:rPr>
      </w:pPr>
      <w:r w:rsidRPr="002217EB">
        <w:rPr>
          <w:rFonts w:hint="eastAsia"/>
          <w:sz w:val="18"/>
          <w:szCs w:val="18"/>
        </w:rPr>
        <w:t>图</w:t>
      </w:r>
      <w:r w:rsidR="00EB11D3" w:rsidRPr="002217EB">
        <w:rPr>
          <w:sz w:val="18"/>
          <w:szCs w:val="18"/>
        </w:rPr>
        <w:t>2</w:t>
      </w:r>
      <w:r w:rsidRPr="002217EB">
        <w:rPr>
          <w:sz w:val="18"/>
          <w:szCs w:val="18"/>
        </w:rPr>
        <w:t xml:space="preserve"> </w:t>
      </w:r>
      <w:r w:rsidR="003F6A8D" w:rsidRPr="002217EB">
        <w:rPr>
          <w:rFonts w:hint="eastAsia"/>
          <w:sz w:val="18"/>
          <w:szCs w:val="18"/>
        </w:rPr>
        <w:t>查找</w:t>
      </w:r>
      <w:r w:rsidRPr="002217EB">
        <w:rPr>
          <w:rFonts w:hint="eastAsia"/>
          <w:sz w:val="18"/>
          <w:szCs w:val="18"/>
        </w:rPr>
        <w:t>Internet选项</w:t>
      </w:r>
    </w:p>
    <w:p w:rsidR="007E6353" w:rsidRDefault="007E6353" w:rsidP="007E6353">
      <w:r w:rsidRPr="003F6A8D">
        <w:rPr>
          <w:rFonts w:hint="eastAsia"/>
          <w:b/>
        </w:rPr>
        <w:t>（2）、</w:t>
      </w:r>
      <w:r w:rsidR="003F6A8D" w:rsidRPr="003F6A8D">
        <w:rPr>
          <w:rFonts w:hint="eastAsia"/>
          <w:b/>
        </w:rPr>
        <w:t>安全级别设置：</w:t>
      </w:r>
      <w:r>
        <w:rPr>
          <w:rFonts w:hint="eastAsia"/>
        </w:rPr>
        <w:t>在弹出窗口中选择“安全”（如图</w:t>
      </w:r>
      <w:r w:rsidR="003F6A8D">
        <w:t>3</w:t>
      </w:r>
      <w:r>
        <w:rPr>
          <w:rFonts w:hint="eastAsia"/>
        </w:rPr>
        <w:t>红色框所示），拉动安全级别设置条（如图</w:t>
      </w:r>
      <w:r w:rsidR="003F6A8D">
        <w:t>3</w:t>
      </w:r>
      <w:r>
        <w:rPr>
          <w:rFonts w:hint="eastAsia"/>
        </w:rPr>
        <w:t>黄色框所示）拉到最低，将安全级别设置为“中”（如图</w:t>
      </w:r>
      <w:r w:rsidR="003F6A8D">
        <w:t>3</w:t>
      </w:r>
      <w:r>
        <w:rPr>
          <w:rFonts w:hint="eastAsia"/>
        </w:rPr>
        <w:t>绿色框所示），最后点击“确认”。</w:t>
      </w:r>
    </w:p>
    <w:p w:rsidR="007E6353" w:rsidRDefault="007E6353" w:rsidP="00EB11D3">
      <w:pPr>
        <w:jc w:val="center"/>
      </w:pPr>
      <w:r>
        <w:rPr>
          <w:noProof/>
        </w:rPr>
        <w:drawing>
          <wp:inline distT="0" distB="0" distL="0" distR="0" wp14:anchorId="48AADC5C" wp14:editId="5DD48E10">
            <wp:extent cx="1751845" cy="2512222"/>
            <wp:effectExtent l="0" t="0" r="127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7383" cy="256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353" w:rsidRPr="002217EB" w:rsidRDefault="007E6353" w:rsidP="003F6A8D">
      <w:pPr>
        <w:jc w:val="center"/>
        <w:rPr>
          <w:sz w:val="18"/>
          <w:szCs w:val="18"/>
        </w:rPr>
      </w:pPr>
      <w:r w:rsidRPr="002217EB">
        <w:rPr>
          <w:rFonts w:hint="eastAsia"/>
          <w:sz w:val="18"/>
          <w:szCs w:val="18"/>
        </w:rPr>
        <w:t>图</w:t>
      </w:r>
      <w:r w:rsidR="003F6A8D" w:rsidRPr="002217EB">
        <w:rPr>
          <w:sz w:val="18"/>
          <w:szCs w:val="18"/>
        </w:rPr>
        <w:t>3</w:t>
      </w:r>
      <w:r w:rsidRPr="002217EB">
        <w:rPr>
          <w:sz w:val="18"/>
          <w:szCs w:val="18"/>
        </w:rPr>
        <w:t xml:space="preserve"> </w:t>
      </w:r>
      <w:r w:rsidRPr="002217EB">
        <w:rPr>
          <w:rFonts w:hint="eastAsia"/>
          <w:sz w:val="18"/>
          <w:szCs w:val="18"/>
        </w:rPr>
        <w:t>安全级别设置</w:t>
      </w:r>
    </w:p>
    <w:p w:rsidR="005A696B" w:rsidRPr="00ED360B" w:rsidRDefault="00ED360B" w:rsidP="00ED360B">
      <w:pPr>
        <w:rPr>
          <w:b/>
        </w:rPr>
      </w:pPr>
      <w:r>
        <w:rPr>
          <w:rFonts w:hint="eastAsia"/>
          <w:b/>
        </w:rPr>
        <w:t>2、</w:t>
      </w:r>
      <w:r w:rsidR="000A3E67">
        <w:rPr>
          <w:rFonts w:hint="eastAsia"/>
          <w:b/>
        </w:rPr>
        <w:t>浏览器兼容说明</w:t>
      </w:r>
    </w:p>
    <w:p w:rsidR="000A3E67" w:rsidRDefault="005A696B" w:rsidP="005A696B">
      <w:pPr>
        <w:ind w:firstLineChars="200" w:firstLine="420"/>
      </w:pPr>
      <w:r>
        <w:rPr>
          <w:rFonts w:hint="eastAsia"/>
        </w:rPr>
        <w:t>推荐您使用IE浏览器或世纪之窗7浏览器，</w:t>
      </w:r>
      <w:r w:rsidR="000A3E67">
        <w:rPr>
          <w:rFonts w:hint="eastAsia"/>
        </w:rPr>
        <w:t>其它</w:t>
      </w:r>
      <w:r w:rsidR="00292BB7">
        <w:rPr>
          <w:rFonts w:hint="eastAsia"/>
        </w:rPr>
        <w:t>可</w:t>
      </w:r>
      <w:r w:rsidR="000A3E67">
        <w:rPr>
          <w:rFonts w:hint="eastAsia"/>
        </w:rPr>
        <w:t>兼容浏览器使用注意事项如下：</w:t>
      </w:r>
    </w:p>
    <w:p w:rsidR="005A696B" w:rsidRDefault="000A3E67" w:rsidP="000A3E67">
      <w:r>
        <w:rPr>
          <w:rFonts w:hint="eastAsia"/>
        </w:rPr>
        <w:t>（1）</w:t>
      </w:r>
      <w:r w:rsidR="005A696B">
        <w:t>360</w:t>
      </w:r>
      <w:r w:rsidR="005A696B">
        <w:rPr>
          <w:rFonts w:hint="eastAsia"/>
        </w:rPr>
        <w:t>浏览器：</w:t>
      </w:r>
      <w:r w:rsidR="002217EB">
        <w:rPr>
          <w:rFonts w:hint="eastAsia"/>
        </w:rPr>
        <w:t>点击地址搜索栏后的闪电标志“</w:t>
      </w:r>
      <w:r w:rsidR="002217EB">
        <w:rPr>
          <w:noProof/>
        </w:rPr>
        <w:drawing>
          <wp:inline distT="0" distB="0" distL="0" distR="0" wp14:anchorId="3B03A8AE" wp14:editId="166AFABF">
            <wp:extent cx="123542" cy="123542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877" cy="13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7EB">
        <w:rPr>
          <w:rFonts w:hint="eastAsia"/>
        </w:rPr>
        <w:t>”（如图</w:t>
      </w:r>
      <w:r w:rsidR="002217EB">
        <w:t>4</w:t>
      </w:r>
      <w:r w:rsidR="002217EB">
        <w:rPr>
          <w:rFonts w:hint="eastAsia"/>
        </w:rPr>
        <w:t>红色所示），选择 “兼容模式（推荐）”（如图4绿色框所示）；</w:t>
      </w:r>
    </w:p>
    <w:p w:rsidR="005A696B" w:rsidRDefault="00292BB7" w:rsidP="00292BB7">
      <w:r>
        <w:rPr>
          <w:noProof/>
        </w:rPr>
        <w:drawing>
          <wp:inline distT="0" distB="0" distL="0" distR="0" wp14:anchorId="75926877" wp14:editId="6AFC3687">
            <wp:extent cx="5274310" cy="52260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E67" w:rsidRPr="002217EB" w:rsidRDefault="000A3E67" w:rsidP="000A3E67">
      <w:pPr>
        <w:jc w:val="center"/>
        <w:rPr>
          <w:b/>
          <w:sz w:val="18"/>
          <w:szCs w:val="18"/>
        </w:rPr>
      </w:pPr>
      <w:r w:rsidRPr="002217EB">
        <w:rPr>
          <w:rFonts w:hint="eastAsia"/>
          <w:sz w:val="18"/>
          <w:szCs w:val="18"/>
        </w:rPr>
        <w:t>图</w:t>
      </w:r>
      <w:r w:rsidRPr="002217EB">
        <w:rPr>
          <w:sz w:val="18"/>
          <w:szCs w:val="18"/>
        </w:rPr>
        <w:t>4</w:t>
      </w:r>
      <w:r w:rsidRPr="002217EB">
        <w:rPr>
          <w:rFonts w:hint="eastAsia"/>
          <w:sz w:val="18"/>
          <w:szCs w:val="18"/>
        </w:rPr>
        <w:t xml:space="preserve"> </w:t>
      </w:r>
      <w:r w:rsidRPr="002217EB">
        <w:rPr>
          <w:sz w:val="18"/>
          <w:szCs w:val="18"/>
        </w:rPr>
        <w:t>360</w:t>
      </w:r>
      <w:r w:rsidRPr="002217EB">
        <w:rPr>
          <w:rFonts w:hint="eastAsia"/>
          <w:sz w:val="18"/>
          <w:szCs w:val="18"/>
        </w:rPr>
        <w:t>浏览器设置“兼容模式（推荐）”</w:t>
      </w:r>
      <w:r w:rsidRPr="002217EB">
        <w:rPr>
          <w:rFonts w:hint="eastAsia"/>
          <w:b/>
          <w:sz w:val="18"/>
          <w:szCs w:val="18"/>
        </w:rPr>
        <w:t xml:space="preserve"> </w:t>
      </w:r>
    </w:p>
    <w:p w:rsidR="005A696B" w:rsidRDefault="002E5ED8" w:rsidP="002E5ED8">
      <w:r>
        <w:rPr>
          <w:rFonts w:hint="eastAsia"/>
        </w:rPr>
        <w:t>（2）搜狗浏览器：</w:t>
      </w:r>
      <w:r w:rsidR="002A4DCC">
        <w:rPr>
          <w:rFonts w:hint="eastAsia"/>
        </w:rPr>
        <w:t>需点击地址搜索栏后的闪电标志“</w:t>
      </w:r>
      <w:r w:rsidR="002A4DCC">
        <w:rPr>
          <w:noProof/>
        </w:rPr>
        <w:drawing>
          <wp:inline distT="0" distB="0" distL="0" distR="0" wp14:anchorId="33D06606" wp14:editId="213B1016">
            <wp:extent cx="107510" cy="116469"/>
            <wp:effectExtent l="0" t="0" r="698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7641" cy="127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DCC">
        <w:rPr>
          <w:rFonts w:hint="eastAsia"/>
        </w:rPr>
        <w:t>”（</w:t>
      </w:r>
      <w:r w:rsidR="002217EB">
        <w:rPr>
          <w:rFonts w:hint="eastAsia"/>
        </w:rPr>
        <w:t>如</w:t>
      </w:r>
      <w:r w:rsidR="002A4DCC">
        <w:rPr>
          <w:rFonts w:hint="eastAsia"/>
        </w:rPr>
        <w:t>图5</w:t>
      </w:r>
      <w:r w:rsidR="002217EB">
        <w:rPr>
          <w:rFonts w:hint="eastAsia"/>
        </w:rPr>
        <w:t>红色框</w:t>
      </w:r>
      <w:r w:rsidR="002A4DCC">
        <w:rPr>
          <w:rFonts w:hint="eastAsia"/>
        </w:rPr>
        <w:t>所示）</w:t>
      </w:r>
      <w:r w:rsidR="002217EB">
        <w:rPr>
          <w:rFonts w:hint="eastAsia"/>
        </w:rPr>
        <w:t>，切换至</w:t>
      </w:r>
      <w:r w:rsidR="002A4DCC">
        <w:rPr>
          <w:rFonts w:hint="eastAsia"/>
        </w:rPr>
        <w:t>“兼容模式”；</w:t>
      </w:r>
    </w:p>
    <w:p w:rsidR="002D28C9" w:rsidRPr="002A4DCC" w:rsidRDefault="00292BB7" w:rsidP="00292BB7">
      <w:pPr>
        <w:rPr>
          <w:b/>
          <w:noProof/>
        </w:rPr>
      </w:pPr>
      <w:r>
        <w:rPr>
          <w:noProof/>
        </w:rPr>
        <w:drawing>
          <wp:inline distT="0" distB="0" distL="0" distR="0" wp14:anchorId="638DD92B" wp14:editId="3D4CE64B">
            <wp:extent cx="5274310" cy="260985"/>
            <wp:effectExtent l="0" t="0" r="2540" b="57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0904" cy="272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CC" w:rsidRPr="002217EB" w:rsidRDefault="002A4DCC" w:rsidP="002D28C9">
      <w:pPr>
        <w:jc w:val="center"/>
        <w:rPr>
          <w:sz w:val="18"/>
          <w:szCs w:val="18"/>
        </w:rPr>
      </w:pPr>
      <w:r w:rsidRPr="002217EB">
        <w:rPr>
          <w:rFonts w:hint="eastAsia"/>
          <w:noProof/>
          <w:sz w:val="18"/>
          <w:szCs w:val="18"/>
        </w:rPr>
        <w:t>图</w:t>
      </w:r>
      <w:r w:rsidRPr="002217EB">
        <w:rPr>
          <w:noProof/>
          <w:sz w:val="18"/>
          <w:szCs w:val="18"/>
        </w:rPr>
        <w:t xml:space="preserve">5 </w:t>
      </w:r>
      <w:r w:rsidRPr="002217EB">
        <w:rPr>
          <w:rFonts w:hint="eastAsia"/>
          <w:noProof/>
          <w:sz w:val="18"/>
          <w:szCs w:val="18"/>
        </w:rPr>
        <w:t>搜狗浏览器切换至“兼容模式”</w:t>
      </w:r>
    </w:p>
    <w:p w:rsidR="002E5ED8" w:rsidRDefault="002E5ED8" w:rsidP="002E5ED8">
      <w:r>
        <w:rPr>
          <w:rFonts w:hint="eastAsia"/>
        </w:rPr>
        <w:t>（3）遨游浏览器：点击浏览器页面右上角“</w:t>
      </w:r>
      <w:r>
        <w:rPr>
          <w:noProof/>
        </w:rPr>
        <w:drawing>
          <wp:inline distT="0" distB="0" distL="0" distR="0" wp14:anchorId="7652189A" wp14:editId="4C8D8CB5">
            <wp:extent cx="122599" cy="11646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313" cy="12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”标志</w:t>
      </w:r>
      <w:r w:rsidR="002217EB">
        <w:rPr>
          <w:rFonts w:hint="eastAsia"/>
        </w:rPr>
        <w:t>（如图</w:t>
      </w:r>
      <w:r w:rsidR="002217EB">
        <w:t>6</w:t>
      </w:r>
      <w:r w:rsidR="002217EB">
        <w:rPr>
          <w:rFonts w:hint="eastAsia"/>
        </w:rPr>
        <w:t>红色所示）</w:t>
      </w:r>
      <w:r>
        <w:rPr>
          <w:rFonts w:hint="eastAsia"/>
        </w:rPr>
        <w:t>，在弹出窗口中点击“切换内核”（如图6绿色框所示）</w:t>
      </w:r>
      <w:r w:rsidR="002217EB">
        <w:rPr>
          <w:rFonts w:hint="eastAsia"/>
        </w:rPr>
        <w:t>；</w:t>
      </w:r>
    </w:p>
    <w:p w:rsidR="002E5ED8" w:rsidRDefault="002D28C9" w:rsidP="002E5ED8">
      <w:pPr>
        <w:jc w:val="center"/>
      </w:pPr>
      <w:r w:rsidRPr="002D28C9">
        <w:rPr>
          <w:noProof/>
        </w:rPr>
        <w:lastRenderedPageBreak/>
        <w:drawing>
          <wp:inline distT="0" distB="0" distL="0" distR="0">
            <wp:extent cx="1422564" cy="2521390"/>
            <wp:effectExtent l="0" t="0" r="6350" b="0"/>
            <wp:docPr id="11" name="图片 11" descr="C:\Users\dak1\AppData\Local\Temp\154381805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k1\AppData\Local\Temp\1543818050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564" cy="252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5ED8" w:rsidRPr="002217EB" w:rsidRDefault="002E5ED8" w:rsidP="002E5ED8">
      <w:pPr>
        <w:jc w:val="center"/>
        <w:rPr>
          <w:sz w:val="18"/>
          <w:szCs w:val="18"/>
        </w:rPr>
      </w:pPr>
      <w:r w:rsidRPr="002217EB">
        <w:rPr>
          <w:rFonts w:hint="eastAsia"/>
          <w:sz w:val="18"/>
          <w:szCs w:val="18"/>
        </w:rPr>
        <w:t>图</w:t>
      </w:r>
      <w:r w:rsidRPr="002217EB">
        <w:rPr>
          <w:sz w:val="18"/>
          <w:szCs w:val="18"/>
        </w:rPr>
        <w:t xml:space="preserve">6 </w:t>
      </w:r>
      <w:r w:rsidRPr="002217EB">
        <w:rPr>
          <w:rFonts w:hint="eastAsia"/>
          <w:sz w:val="18"/>
          <w:szCs w:val="18"/>
        </w:rPr>
        <w:t>遨游浏览器切换内核</w:t>
      </w:r>
    </w:p>
    <w:p w:rsidR="002E5ED8" w:rsidRPr="002A4DCC" w:rsidRDefault="002E5ED8" w:rsidP="002E5ED8">
      <w:r>
        <w:rPr>
          <w:rFonts w:hint="eastAsia"/>
        </w:rPr>
        <w:t>（4）QQ浏览器：</w:t>
      </w:r>
      <w:r w:rsidR="002A4DCC">
        <w:rPr>
          <w:rFonts w:hint="eastAsia"/>
        </w:rPr>
        <w:t>点击地址搜索栏后的闪电标志“</w:t>
      </w:r>
      <w:r w:rsidR="002A4DCC">
        <w:rPr>
          <w:noProof/>
        </w:rPr>
        <w:drawing>
          <wp:inline distT="0" distB="0" distL="0" distR="0" wp14:anchorId="17A1706F" wp14:editId="1E04AE16">
            <wp:extent cx="123542" cy="123542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877" cy="13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DCC">
        <w:rPr>
          <w:rFonts w:hint="eastAsia"/>
        </w:rPr>
        <w:t>”（</w:t>
      </w:r>
      <w:r w:rsidR="002217EB">
        <w:rPr>
          <w:rFonts w:hint="eastAsia"/>
        </w:rPr>
        <w:t>如</w:t>
      </w:r>
      <w:r w:rsidR="002A4DCC">
        <w:rPr>
          <w:rFonts w:hint="eastAsia"/>
        </w:rPr>
        <w:t>图5</w:t>
      </w:r>
      <w:r w:rsidR="002217EB">
        <w:rPr>
          <w:rFonts w:hint="eastAsia"/>
        </w:rPr>
        <w:t>红色</w:t>
      </w:r>
      <w:r w:rsidR="002A4DCC">
        <w:rPr>
          <w:rFonts w:hint="eastAsia"/>
        </w:rPr>
        <w:t>所示），</w:t>
      </w:r>
      <w:r w:rsidR="002217EB">
        <w:rPr>
          <w:rFonts w:hint="eastAsia"/>
        </w:rPr>
        <w:t xml:space="preserve">选择 </w:t>
      </w:r>
      <w:r w:rsidR="002A4DCC">
        <w:rPr>
          <w:rFonts w:hint="eastAsia"/>
        </w:rPr>
        <w:t>“兼容模式”</w:t>
      </w:r>
      <w:r w:rsidR="002217EB">
        <w:rPr>
          <w:rFonts w:hint="eastAsia"/>
        </w:rPr>
        <w:t>（如图7绿色框所示）</w:t>
      </w:r>
      <w:r w:rsidR="002A4DCC">
        <w:rPr>
          <w:rFonts w:hint="eastAsia"/>
        </w:rPr>
        <w:t>；</w:t>
      </w:r>
    </w:p>
    <w:p w:rsidR="002E5ED8" w:rsidRDefault="00292BB7" w:rsidP="002D28C9">
      <w:pPr>
        <w:jc w:val="center"/>
      </w:pPr>
      <w:r>
        <w:rPr>
          <w:noProof/>
        </w:rPr>
        <w:drawing>
          <wp:inline distT="0" distB="0" distL="0" distR="0" wp14:anchorId="62208982" wp14:editId="6B3C7DE5">
            <wp:extent cx="5274310" cy="645795"/>
            <wp:effectExtent l="0" t="0" r="254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DCC" w:rsidRPr="002217EB" w:rsidRDefault="002A4DCC" w:rsidP="002D28C9">
      <w:pPr>
        <w:jc w:val="center"/>
        <w:rPr>
          <w:sz w:val="18"/>
          <w:szCs w:val="18"/>
        </w:rPr>
      </w:pPr>
      <w:r w:rsidRPr="002217EB">
        <w:rPr>
          <w:rFonts w:hint="eastAsia"/>
          <w:sz w:val="18"/>
          <w:szCs w:val="18"/>
        </w:rPr>
        <w:t>图7</w:t>
      </w:r>
      <w:r w:rsidRPr="002217EB">
        <w:rPr>
          <w:sz w:val="18"/>
          <w:szCs w:val="18"/>
        </w:rPr>
        <w:t xml:space="preserve"> </w:t>
      </w:r>
      <w:r w:rsidRPr="002217EB">
        <w:rPr>
          <w:rFonts w:hint="eastAsia"/>
          <w:sz w:val="18"/>
          <w:szCs w:val="18"/>
        </w:rPr>
        <w:t>QQ浏览器切</w:t>
      </w:r>
      <w:r w:rsidRPr="002217EB">
        <w:rPr>
          <w:rFonts w:hint="eastAsia"/>
          <w:noProof/>
          <w:sz w:val="18"/>
          <w:szCs w:val="18"/>
        </w:rPr>
        <w:t>换至“兼容模式”</w:t>
      </w:r>
    </w:p>
    <w:p w:rsidR="00E42AD6" w:rsidRPr="00295608" w:rsidRDefault="005A696B" w:rsidP="002217EB">
      <w:pPr>
        <w:ind w:firstLineChars="200" w:firstLine="420"/>
        <w:rPr>
          <w:b/>
          <w:color w:val="FF0000"/>
        </w:rPr>
      </w:pPr>
      <w:r w:rsidRPr="00295608">
        <w:rPr>
          <w:rFonts w:hint="eastAsia"/>
          <w:b/>
          <w:color w:val="FF0000"/>
        </w:rPr>
        <w:t>以下浏览器不兼容：</w:t>
      </w:r>
      <w:r w:rsidRPr="00295608">
        <w:rPr>
          <w:b/>
          <w:color w:val="FF0000"/>
        </w:rPr>
        <w:t>C</w:t>
      </w:r>
      <w:r w:rsidRPr="00295608">
        <w:rPr>
          <w:rFonts w:hint="eastAsia"/>
          <w:b/>
          <w:color w:val="FF0000"/>
        </w:rPr>
        <w:t>hrome、火狐、</w:t>
      </w:r>
      <w:r w:rsidR="002217EB" w:rsidRPr="00295608">
        <w:rPr>
          <w:rFonts w:hint="eastAsia"/>
          <w:b/>
          <w:color w:val="FF0000"/>
        </w:rPr>
        <w:t>S</w:t>
      </w:r>
      <w:r w:rsidRPr="00295608">
        <w:rPr>
          <w:b/>
          <w:color w:val="FF0000"/>
        </w:rPr>
        <w:t>afari</w:t>
      </w:r>
      <w:r w:rsidRPr="00295608">
        <w:rPr>
          <w:rFonts w:hint="eastAsia"/>
          <w:b/>
          <w:color w:val="FF0000"/>
        </w:rPr>
        <w:t>、Edge</w:t>
      </w:r>
      <w:r w:rsidR="002E5ED8" w:rsidRPr="00295608">
        <w:rPr>
          <w:rFonts w:hint="eastAsia"/>
          <w:b/>
          <w:color w:val="FF0000"/>
        </w:rPr>
        <w:t>。</w:t>
      </w:r>
    </w:p>
    <w:p w:rsidR="002217EB" w:rsidRDefault="002217EB" w:rsidP="002217EB">
      <w:pPr>
        <w:ind w:firstLineChars="200" w:firstLine="420"/>
        <w:rPr>
          <w:b/>
        </w:rPr>
      </w:pPr>
    </w:p>
    <w:p w:rsidR="007E6353" w:rsidRPr="003E6ACC" w:rsidRDefault="003E6ACC" w:rsidP="003E6ACC">
      <w:pPr>
        <w:pStyle w:val="a7"/>
        <w:numPr>
          <w:ilvl w:val="0"/>
          <w:numId w:val="4"/>
        </w:numPr>
        <w:ind w:firstLineChars="0"/>
        <w:rPr>
          <w:b/>
        </w:rPr>
      </w:pPr>
      <w:r w:rsidRPr="003E6ACC">
        <w:rPr>
          <w:rFonts w:hint="eastAsia"/>
          <w:b/>
        </w:rPr>
        <w:t>年度考核</w:t>
      </w:r>
      <w:r w:rsidR="007E6353" w:rsidRPr="003E6ACC">
        <w:rPr>
          <w:rFonts w:hint="eastAsia"/>
          <w:b/>
        </w:rPr>
        <w:t>系统使用说明</w:t>
      </w:r>
    </w:p>
    <w:p w:rsidR="003E6ACC" w:rsidRPr="003E6ACC" w:rsidRDefault="003E6ACC" w:rsidP="003E6ACC">
      <w:pPr>
        <w:pStyle w:val="a7"/>
        <w:ind w:left="420" w:firstLineChars="0" w:firstLine="0"/>
        <w:rPr>
          <w:b/>
        </w:rPr>
      </w:pPr>
    </w:p>
    <w:p w:rsidR="002E62DB" w:rsidRDefault="007E6353" w:rsidP="007E6353">
      <w:r>
        <w:rPr>
          <w:rFonts w:hint="eastAsia"/>
          <w:b/>
        </w:rPr>
        <w:t>1、</w:t>
      </w:r>
      <w:r w:rsidR="002E62DB" w:rsidRPr="007E6353">
        <w:rPr>
          <w:b/>
        </w:rPr>
        <w:t>登录：</w:t>
      </w:r>
      <w:r w:rsidR="002E62DB">
        <w:rPr>
          <w:rFonts w:hint="eastAsia"/>
        </w:rPr>
        <w:t>在</w:t>
      </w:r>
      <w:r w:rsidR="002E62DB">
        <w:t>浏览器网址栏</w:t>
      </w:r>
      <w:r w:rsidR="002E62DB">
        <w:rPr>
          <w:rFonts w:hint="eastAsia"/>
        </w:rPr>
        <w:t>输入</w:t>
      </w:r>
      <w:r w:rsidR="00E334B9" w:rsidRPr="00E334B9">
        <w:t>https://hr.tongji.edu.cn/</w:t>
      </w:r>
      <w:r w:rsidR="00E334B9" w:rsidRPr="00E334B9">
        <w:rPr>
          <w:rFonts w:hint="eastAsia"/>
        </w:rPr>
        <w:t>，</w:t>
      </w:r>
      <w:r w:rsidR="00E334B9" w:rsidRPr="00E334B9">
        <w:t>进</w:t>
      </w:r>
      <w:r w:rsidR="00E334B9" w:rsidRPr="00E334B9">
        <w:rPr>
          <w:rFonts w:hint="eastAsia"/>
        </w:rPr>
        <w:t>入同济大学人事处网站，点击如图</w:t>
      </w:r>
      <w:r w:rsidR="00E334B9" w:rsidRPr="00E334B9">
        <w:t>8</w:t>
      </w:r>
      <w:r w:rsidR="00E334B9">
        <w:rPr>
          <w:rFonts w:hint="eastAsia"/>
        </w:rPr>
        <w:t>所示的红色框</w:t>
      </w:r>
      <w:r w:rsidR="00887948">
        <w:rPr>
          <w:rFonts w:hint="eastAsia"/>
        </w:rPr>
        <w:t>区域</w:t>
      </w:r>
      <w:r w:rsidR="00D779E1">
        <w:rPr>
          <w:rFonts w:hint="eastAsia"/>
        </w:rPr>
        <w:t>，</w:t>
      </w:r>
      <w:r w:rsidR="00887948">
        <w:rPr>
          <w:rFonts w:hint="eastAsia"/>
        </w:rPr>
        <w:t>在</w:t>
      </w:r>
      <w:r w:rsidR="00D779E1">
        <w:rPr>
          <w:rFonts w:hint="eastAsia"/>
        </w:rPr>
        <w:t>弹出窗口</w:t>
      </w:r>
      <w:r w:rsidR="00887948">
        <w:rPr>
          <w:rFonts w:hint="eastAsia"/>
        </w:rPr>
        <w:t>中</w:t>
      </w:r>
      <w:r w:rsidR="00D779E1">
        <w:rPr>
          <w:rFonts w:hint="eastAsia"/>
        </w:rPr>
        <w:t>输入工号、密码、验证码，点击“登录”</w:t>
      </w:r>
      <w:r w:rsidR="00887948">
        <w:rPr>
          <w:rFonts w:hint="eastAsia"/>
        </w:rPr>
        <w:t>（如图9所示），</w:t>
      </w:r>
      <w:r w:rsidR="001A77D9">
        <w:rPr>
          <w:rFonts w:hint="eastAsia"/>
        </w:rPr>
        <w:t>进入</w:t>
      </w:r>
      <w:r w:rsidR="00E334B9">
        <w:rPr>
          <w:rFonts w:hint="eastAsia"/>
        </w:rPr>
        <w:t>“人事管理信息系统”；</w:t>
      </w:r>
    </w:p>
    <w:p w:rsidR="002E62DB" w:rsidRDefault="002A4DCC" w:rsidP="00D779E1">
      <w:pPr>
        <w:rPr>
          <w:noProof/>
        </w:rPr>
      </w:pPr>
      <w:r>
        <w:rPr>
          <w:noProof/>
        </w:rPr>
        <w:drawing>
          <wp:inline distT="0" distB="0" distL="0" distR="0" wp14:anchorId="76AD765F" wp14:editId="456CE5BD">
            <wp:extent cx="3838670" cy="2149489"/>
            <wp:effectExtent l="0" t="0" r="9525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87548" cy="2176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9E1">
        <w:rPr>
          <w:noProof/>
        </w:rPr>
        <w:t xml:space="preserve"> </w:t>
      </w:r>
      <w:r w:rsidR="00D779E1">
        <w:rPr>
          <w:noProof/>
        </w:rPr>
        <w:drawing>
          <wp:inline distT="0" distB="0" distL="0" distR="0" wp14:anchorId="0DCD9B86" wp14:editId="23D429BD">
            <wp:extent cx="1294646" cy="2161465"/>
            <wp:effectExtent l="0" t="0" r="127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40643" cy="2238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9E1" w:rsidRPr="002217EB" w:rsidRDefault="00D779E1" w:rsidP="00D779E1">
      <w:pPr>
        <w:rPr>
          <w:sz w:val="18"/>
          <w:szCs w:val="18"/>
        </w:rPr>
      </w:pPr>
      <w:r>
        <w:rPr>
          <w:noProof/>
        </w:rPr>
        <w:t xml:space="preserve"> </w:t>
      </w:r>
      <w:r w:rsidR="001A77D9">
        <w:rPr>
          <w:noProof/>
        </w:rPr>
        <w:t xml:space="preserve">               </w:t>
      </w:r>
      <w:r w:rsidR="001A77D9" w:rsidRPr="002217EB">
        <w:rPr>
          <w:noProof/>
          <w:sz w:val="18"/>
          <w:szCs w:val="18"/>
        </w:rPr>
        <w:t xml:space="preserve">   </w:t>
      </w:r>
      <w:r w:rsidRPr="002217EB">
        <w:rPr>
          <w:rFonts w:hint="eastAsia"/>
          <w:noProof/>
          <w:sz w:val="18"/>
          <w:szCs w:val="18"/>
        </w:rPr>
        <w:t>图</w:t>
      </w:r>
      <w:r w:rsidR="002A4DCC" w:rsidRPr="002217EB">
        <w:rPr>
          <w:noProof/>
          <w:sz w:val="18"/>
          <w:szCs w:val="18"/>
        </w:rPr>
        <w:t>8</w:t>
      </w:r>
      <w:r w:rsidRPr="002217EB">
        <w:rPr>
          <w:noProof/>
          <w:sz w:val="18"/>
          <w:szCs w:val="18"/>
        </w:rPr>
        <w:t xml:space="preserve"> </w:t>
      </w:r>
      <w:r w:rsidRPr="002217EB">
        <w:rPr>
          <w:rFonts w:hint="eastAsia"/>
          <w:noProof/>
          <w:sz w:val="18"/>
          <w:szCs w:val="18"/>
        </w:rPr>
        <w:t>同济大学</w:t>
      </w:r>
      <w:r w:rsidR="002A4DCC" w:rsidRPr="002217EB">
        <w:rPr>
          <w:rFonts w:hint="eastAsia"/>
          <w:noProof/>
          <w:sz w:val="18"/>
          <w:szCs w:val="18"/>
        </w:rPr>
        <w:t>人事处网站</w:t>
      </w:r>
      <w:r w:rsidRPr="002217EB">
        <w:rPr>
          <w:rFonts w:hint="eastAsia"/>
          <w:noProof/>
          <w:sz w:val="18"/>
          <w:szCs w:val="18"/>
        </w:rPr>
        <w:t xml:space="preserve"> </w:t>
      </w:r>
      <w:r w:rsidRPr="002217EB">
        <w:rPr>
          <w:noProof/>
          <w:sz w:val="18"/>
          <w:szCs w:val="18"/>
        </w:rPr>
        <w:t xml:space="preserve">     </w:t>
      </w:r>
      <w:r w:rsidR="001A77D9" w:rsidRPr="002217EB">
        <w:rPr>
          <w:noProof/>
          <w:sz w:val="18"/>
          <w:szCs w:val="18"/>
        </w:rPr>
        <w:t xml:space="preserve">      </w:t>
      </w:r>
      <w:r w:rsidRPr="002217EB">
        <w:rPr>
          <w:noProof/>
          <w:sz w:val="18"/>
          <w:szCs w:val="18"/>
        </w:rPr>
        <w:t xml:space="preserve">     </w:t>
      </w:r>
      <w:r w:rsidR="00887948">
        <w:rPr>
          <w:noProof/>
          <w:sz w:val="18"/>
          <w:szCs w:val="18"/>
        </w:rPr>
        <w:t xml:space="preserve">         </w:t>
      </w:r>
      <w:r w:rsidRPr="002217EB">
        <w:rPr>
          <w:noProof/>
          <w:sz w:val="18"/>
          <w:szCs w:val="18"/>
        </w:rPr>
        <w:t xml:space="preserve"> </w:t>
      </w:r>
      <w:r w:rsidRPr="002217EB">
        <w:rPr>
          <w:rFonts w:hint="eastAsia"/>
          <w:noProof/>
          <w:sz w:val="18"/>
          <w:szCs w:val="18"/>
        </w:rPr>
        <w:t>图</w:t>
      </w:r>
      <w:r w:rsidR="00E334B9" w:rsidRPr="002217EB">
        <w:rPr>
          <w:noProof/>
          <w:sz w:val="18"/>
          <w:szCs w:val="18"/>
        </w:rPr>
        <w:t>9</w:t>
      </w:r>
      <w:r w:rsidRPr="002217EB">
        <w:rPr>
          <w:noProof/>
          <w:sz w:val="18"/>
          <w:szCs w:val="18"/>
        </w:rPr>
        <w:t xml:space="preserve"> </w:t>
      </w:r>
      <w:r w:rsidRPr="002217EB">
        <w:rPr>
          <w:rFonts w:hint="eastAsia"/>
          <w:noProof/>
          <w:sz w:val="18"/>
          <w:szCs w:val="18"/>
        </w:rPr>
        <w:t>登录窗口</w:t>
      </w:r>
    </w:p>
    <w:p w:rsidR="001A77D9" w:rsidRPr="008B702F" w:rsidRDefault="00E334B9" w:rsidP="00634D0F">
      <w:pPr>
        <w:rPr>
          <w:b/>
          <w:color w:val="FF0000"/>
        </w:rPr>
      </w:pPr>
      <w:r>
        <w:rPr>
          <w:b/>
        </w:rPr>
        <w:t>2</w:t>
      </w:r>
      <w:r w:rsidR="00634D0F">
        <w:rPr>
          <w:rFonts w:hint="eastAsia"/>
          <w:b/>
        </w:rPr>
        <w:t>、</w:t>
      </w:r>
      <w:r w:rsidR="001A77D9" w:rsidRPr="00634D0F">
        <w:rPr>
          <w:rFonts w:hint="eastAsia"/>
          <w:b/>
        </w:rPr>
        <w:t>进入考核系统：</w:t>
      </w:r>
      <w:r w:rsidR="001A77D9" w:rsidRPr="00634D0F">
        <w:rPr>
          <w:rFonts w:hint="eastAsia"/>
        </w:rPr>
        <w:t>点击</w:t>
      </w:r>
      <w:r w:rsidR="00631105" w:rsidRPr="00634D0F">
        <w:rPr>
          <w:rFonts w:hint="eastAsia"/>
        </w:rPr>
        <w:t>菜单</w:t>
      </w:r>
      <w:r w:rsidR="001A77D9" w:rsidRPr="00634D0F">
        <w:rPr>
          <w:rFonts w:hint="eastAsia"/>
        </w:rPr>
        <w:t>“个人自助平台”</w:t>
      </w:r>
      <w:r w:rsidR="00631105" w:rsidRPr="00634D0F">
        <w:rPr>
          <w:rFonts w:hint="eastAsia"/>
        </w:rPr>
        <w:t>目录下</w:t>
      </w:r>
      <w:r w:rsidR="001A77D9" w:rsidRPr="00634D0F">
        <w:rPr>
          <w:rFonts w:hint="eastAsia"/>
        </w:rPr>
        <w:t>的</w:t>
      </w:r>
      <w:r w:rsidR="00631105" w:rsidRPr="00634D0F">
        <w:rPr>
          <w:rFonts w:hint="eastAsia"/>
        </w:rPr>
        <w:t>“考核</w:t>
      </w:r>
      <w:r w:rsidR="001A77D9" w:rsidRPr="00634D0F">
        <w:rPr>
          <w:rFonts w:hint="eastAsia"/>
        </w:rPr>
        <w:t>个人</w:t>
      </w:r>
      <w:r w:rsidR="00631105" w:rsidRPr="00634D0F">
        <w:rPr>
          <w:rFonts w:hint="eastAsia"/>
        </w:rPr>
        <w:t>填报”菜单（如图</w:t>
      </w:r>
      <w:r>
        <w:t>10</w:t>
      </w:r>
      <w:r w:rsidR="00631105" w:rsidRPr="00634D0F">
        <w:rPr>
          <w:rFonts w:hint="eastAsia"/>
        </w:rPr>
        <w:t>绿色框所示），</w:t>
      </w:r>
      <w:r w:rsidR="00A049C4">
        <w:rPr>
          <w:rFonts w:hint="eastAsia"/>
        </w:rPr>
        <w:t>界面</w:t>
      </w:r>
      <w:r w:rsidR="00631105" w:rsidRPr="00634D0F">
        <w:rPr>
          <w:rFonts w:hint="eastAsia"/>
        </w:rPr>
        <w:t>右侧</w:t>
      </w:r>
      <w:r w:rsidR="00887948">
        <w:rPr>
          <w:rFonts w:hint="eastAsia"/>
        </w:rPr>
        <w:t>“</w:t>
      </w:r>
      <w:r w:rsidR="008B702F">
        <w:rPr>
          <w:rFonts w:hint="eastAsia"/>
        </w:rPr>
        <w:t>我的申请</w:t>
      </w:r>
      <w:r w:rsidR="00887948">
        <w:rPr>
          <w:rFonts w:hint="eastAsia"/>
        </w:rPr>
        <w:t>”</w:t>
      </w:r>
      <w:r w:rsidR="008B702F">
        <w:rPr>
          <w:rFonts w:hint="eastAsia"/>
        </w:rPr>
        <w:t>下方</w:t>
      </w:r>
      <w:r w:rsidR="00A049C4">
        <w:rPr>
          <w:rFonts w:hint="eastAsia"/>
        </w:rPr>
        <w:t>会出现</w:t>
      </w:r>
      <w:r w:rsidR="00631105" w:rsidRPr="00634D0F">
        <w:rPr>
          <w:rFonts w:hint="eastAsia"/>
        </w:rPr>
        <w:t>WORD状图标（如图</w:t>
      </w:r>
      <w:r>
        <w:t>10</w:t>
      </w:r>
      <w:r w:rsidR="00270C99">
        <w:rPr>
          <w:rFonts w:hint="eastAsia"/>
        </w:rPr>
        <w:t>红色框所示）</w:t>
      </w:r>
      <w:r w:rsidR="008B702F">
        <w:rPr>
          <w:rFonts w:hint="eastAsia"/>
        </w:rPr>
        <w:t>，</w:t>
      </w:r>
      <w:r w:rsidR="008B702F" w:rsidRPr="008B702F">
        <w:rPr>
          <w:rFonts w:hint="eastAsia"/>
          <w:color w:val="FF0000"/>
        </w:rPr>
        <w:t>若此处未</w:t>
      </w:r>
      <w:r w:rsidR="00270C99" w:rsidRPr="008B702F">
        <w:rPr>
          <w:rFonts w:hint="eastAsia"/>
          <w:color w:val="FF0000"/>
        </w:rPr>
        <w:t>出现</w:t>
      </w:r>
      <w:r w:rsidR="008B702F" w:rsidRPr="008B702F">
        <w:rPr>
          <w:rFonts w:hint="eastAsia"/>
          <w:color w:val="FF0000"/>
        </w:rPr>
        <w:t>WORD状图标</w:t>
      </w:r>
      <w:r w:rsidR="008B702F">
        <w:rPr>
          <w:rFonts w:hint="eastAsia"/>
          <w:color w:val="FF0000"/>
        </w:rPr>
        <w:t>（如图1</w:t>
      </w:r>
      <w:r w:rsidR="008B702F">
        <w:rPr>
          <w:color w:val="FF0000"/>
        </w:rPr>
        <w:t>1</w:t>
      </w:r>
      <w:r w:rsidR="008B702F">
        <w:rPr>
          <w:rFonts w:hint="eastAsia"/>
          <w:color w:val="FF0000"/>
        </w:rPr>
        <w:t>所示）</w:t>
      </w:r>
      <w:r w:rsidR="008B702F" w:rsidRPr="008B702F">
        <w:rPr>
          <w:rFonts w:hint="eastAsia"/>
          <w:color w:val="FF0000"/>
        </w:rPr>
        <w:t>，则说明浏览器不兼容，需按上述说明中第一大项“</w:t>
      </w:r>
      <w:r w:rsidR="008B702F" w:rsidRPr="008B702F">
        <w:rPr>
          <w:rFonts w:hint="eastAsia"/>
          <w:b/>
          <w:color w:val="FF0000"/>
        </w:rPr>
        <w:t>浏览器兼容说明</w:t>
      </w:r>
      <w:r w:rsidR="008B702F" w:rsidRPr="008B702F">
        <w:rPr>
          <w:rFonts w:hint="eastAsia"/>
          <w:color w:val="FF0000"/>
        </w:rPr>
        <w:t>”内容</w:t>
      </w:r>
      <w:r w:rsidR="008B702F">
        <w:rPr>
          <w:rFonts w:hint="eastAsia"/>
          <w:color w:val="FF0000"/>
        </w:rPr>
        <w:t>，</w:t>
      </w:r>
      <w:r w:rsidR="008B702F" w:rsidRPr="008B702F">
        <w:rPr>
          <w:rFonts w:hint="eastAsia"/>
          <w:color w:val="FF0000"/>
        </w:rPr>
        <w:t>进行浏览器的</w:t>
      </w:r>
      <w:r w:rsidR="008D68FD">
        <w:rPr>
          <w:rFonts w:hint="eastAsia"/>
          <w:color w:val="FF0000"/>
        </w:rPr>
        <w:t>更换、安全级别的设置</w:t>
      </w:r>
      <w:r w:rsidR="008B702F" w:rsidRPr="008B702F">
        <w:rPr>
          <w:rFonts w:hint="eastAsia"/>
          <w:color w:val="FF0000"/>
        </w:rPr>
        <w:t>或兼容模式的切换；</w:t>
      </w:r>
    </w:p>
    <w:p w:rsidR="001A77D9" w:rsidRDefault="00631105" w:rsidP="00A049C4">
      <w:pPr>
        <w:ind w:leftChars="200" w:left="2100" w:hangingChars="800" w:hanging="1680"/>
        <w:jc w:val="left"/>
      </w:pPr>
      <w:r>
        <w:rPr>
          <w:noProof/>
        </w:rPr>
        <w:lastRenderedPageBreak/>
        <w:drawing>
          <wp:inline distT="0" distB="0" distL="0" distR="0" wp14:anchorId="5A1AB0C8" wp14:editId="23F04028">
            <wp:extent cx="2218414" cy="164418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262265" cy="16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702F">
        <w:rPr>
          <w:noProof/>
        </w:rPr>
        <w:t xml:space="preserve">       </w:t>
      </w:r>
      <w:r w:rsidR="008B702F">
        <w:rPr>
          <w:noProof/>
        </w:rPr>
        <w:drawing>
          <wp:inline distT="0" distB="0" distL="0" distR="0" wp14:anchorId="539478CA" wp14:editId="09E52840">
            <wp:extent cx="2308480" cy="1630611"/>
            <wp:effectExtent l="0" t="0" r="0" b="825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77060" cy="167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0E0" w:rsidRPr="002217EB" w:rsidRDefault="003A00E0" w:rsidP="00A049C4">
      <w:pPr>
        <w:ind w:leftChars="800" w:left="2040" w:hangingChars="200" w:hanging="360"/>
        <w:jc w:val="left"/>
        <w:rPr>
          <w:sz w:val="18"/>
          <w:szCs w:val="18"/>
        </w:rPr>
      </w:pPr>
      <w:r w:rsidRPr="002217EB">
        <w:rPr>
          <w:rFonts w:hint="eastAsia"/>
          <w:sz w:val="18"/>
          <w:szCs w:val="18"/>
        </w:rPr>
        <w:t>图</w:t>
      </w:r>
      <w:r w:rsidR="00E334B9" w:rsidRPr="002217EB">
        <w:rPr>
          <w:sz w:val="18"/>
          <w:szCs w:val="18"/>
        </w:rPr>
        <w:t>10</w:t>
      </w:r>
      <w:r w:rsidRPr="002217EB">
        <w:rPr>
          <w:sz w:val="18"/>
          <w:szCs w:val="18"/>
        </w:rPr>
        <w:t xml:space="preserve"> </w:t>
      </w:r>
      <w:r w:rsidRPr="002217EB">
        <w:rPr>
          <w:rFonts w:hint="eastAsia"/>
          <w:sz w:val="18"/>
          <w:szCs w:val="18"/>
        </w:rPr>
        <w:t>进入考核系统</w:t>
      </w:r>
      <w:r w:rsidR="008B702F" w:rsidRPr="002217EB">
        <w:rPr>
          <w:rFonts w:hint="eastAsia"/>
          <w:sz w:val="18"/>
          <w:szCs w:val="18"/>
        </w:rPr>
        <w:t xml:space="preserve"> </w:t>
      </w:r>
      <w:r w:rsidR="008B702F" w:rsidRPr="002217EB">
        <w:rPr>
          <w:sz w:val="18"/>
          <w:szCs w:val="18"/>
        </w:rPr>
        <w:t xml:space="preserve">              </w:t>
      </w:r>
      <w:r w:rsidR="00A049C4">
        <w:rPr>
          <w:sz w:val="18"/>
          <w:szCs w:val="18"/>
        </w:rPr>
        <w:t xml:space="preserve">   </w:t>
      </w:r>
      <w:r w:rsidR="008B702F" w:rsidRPr="002217EB">
        <w:rPr>
          <w:rFonts w:hint="eastAsia"/>
          <w:sz w:val="18"/>
          <w:szCs w:val="18"/>
        </w:rPr>
        <w:t>图1</w:t>
      </w:r>
      <w:r w:rsidR="008B702F" w:rsidRPr="002217EB">
        <w:rPr>
          <w:sz w:val="18"/>
          <w:szCs w:val="18"/>
        </w:rPr>
        <w:t xml:space="preserve">1 </w:t>
      </w:r>
      <w:r w:rsidR="008B702F" w:rsidRPr="002217EB">
        <w:rPr>
          <w:rFonts w:hint="eastAsia"/>
          <w:sz w:val="18"/>
          <w:szCs w:val="18"/>
        </w:rPr>
        <w:t>浏览器不兼容时无法出现考核内容</w:t>
      </w:r>
    </w:p>
    <w:p w:rsidR="00295608" w:rsidRDefault="00A049C4" w:rsidP="00634D0F">
      <w:pPr>
        <w:rPr>
          <w:b/>
        </w:rPr>
      </w:pPr>
      <w:r>
        <w:rPr>
          <w:b/>
        </w:rPr>
        <w:t>3</w:t>
      </w:r>
      <w:r w:rsidR="00634D0F">
        <w:rPr>
          <w:rFonts w:hint="eastAsia"/>
          <w:b/>
        </w:rPr>
        <w:t>、</w:t>
      </w:r>
      <w:r w:rsidR="002E62DB" w:rsidRPr="00206889">
        <w:rPr>
          <w:rFonts w:hint="eastAsia"/>
          <w:b/>
        </w:rPr>
        <w:t>进入填报</w:t>
      </w:r>
      <w:r w:rsidR="00631105" w:rsidRPr="00206889">
        <w:rPr>
          <w:rFonts w:hint="eastAsia"/>
          <w:b/>
        </w:rPr>
        <w:t>页面</w:t>
      </w:r>
      <w:r w:rsidR="002E62DB" w:rsidRPr="00206889">
        <w:rPr>
          <w:b/>
        </w:rPr>
        <w:t>：</w:t>
      </w:r>
    </w:p>
    <w:p w:rsidR="00206889" w:rsidRPr="00634D0F" w:rsidRDefault="00BB6B95" w:rsidP="00295608">
      <w:pPr>
        <w:ind w:firstLineChars="200" w:firstLine="420"/>
      </w:pPr>
      <w:r w:rsidRPr="00BB6B95">
        <w:rPr>
          <w:rFonts w:hint="eastAsia"/>
        </w:rPr>
        <w:t>为减轻各位老师的填报工作量，</w:t>
      </w:r>
      <w:r w:rsidR="00295608">
        <w:rPr>
          <w:rFonts w:hint="eastAsia"/>
        </w:rPr>
        <w:t>我们</w:t>
      </w:r>
      <w:r w:rsidRPr="00BB6B95">
        <w:rPr>
          <w:rFonts w:hint="eastAsia"/>
        </w:rPr>
        <w:t>整合了</w:t>
      </w:r>
      <w:r w:rsidR="00295608">
        <w:rPr>
          <w:rFonts w:hint="eastAsia"/>
        </w:rPr>
        <w:t>学校</w:t>
      </w:r>
      <w:r w:rsidRPr="00BB6B95">
        <w:rPr>
          <w:rFonts w:hint="eastAsia"/>
        </w:rPr>
        <w:t>教学、科研</w:t>
      </w:r>
      <w:r w:rsidR="00A11915">
        <w:rPr>
          <w:rFonts w:hint="eastAsia"/>
        </w:rPr>
        <w:t>、研究生</w:t>
      </w:r>
      <w:r w:rsidRPr="00BB6B95">
        <w:rPr>
          <w:rFonts w:hint="eastAsia"/>
        </w:rPr>
        <w:t>、机构知识库</w:t>
      </w:r>
      <w:r w:rsidR="00295608">
        <w:rPr>
          <w:rFonts w:hint="eastAsia"/>
        </w:rPr>
        <w:t>、出入境</w:t>
      </w:r>
      <w:r w:rsidRPr="00BB6B95">
        <w:rPr>
          <w:rFonts w:hint="eastAsia"/>
        </w:rPr>
        <w:t>等业务部门</w:t>
      </w:r>
      <w:r w:rsidR="00295608">
        <w:rPr>
          <w:rFonts w:hint="eastAsia"/>
        </w:rPr>
        <w:t>的数据，</w:t>
      </w:r>
      <w:r w:rsidRPr="00BB6B95">
        <w:rPr>
          <w:rFonts w:hint="eastAsia"/>
        </w:rPr>
        <w:t>供各位老师参考</w:t>
      </w:r>
      <w:r w:rsidR="00295608">
        <w:rPr>
          <w:rFonts w:hint="eastAsia"/>
        </w:rPr>
        <w:t>，以减少教师的填报工作量。</w:t>
      </w:r>
      <w:r w:rsidRPr="00BB6B95">
        <w:rPr>
          <w:rFonts w:hint="eastAsia"/>
        </w:rPr>
        <w:t>请</w:t>
      </w:r>
      <w:r w:rsidR="00295608">
        <w:rPr>
          <w:rFonts w:hint="eastAsia"/>
        </w:rPr>
        <w:t>各位老师仔细核对数据</w:t>
      </w:r>
      <w:r w:rsidR="00B5526C">
        <w:rPr>
          <w:rFonts w:hint="eastAsia"/>
        </w:rPr>
        <w:t>后</w:t>
      </w:r>
      <w:r w:rsidRPr="00BB6B95">
        <w:rPr>
          <w:rFonts w:hint="eastAsia"/>
        </w:rPr>
        <w:t>进行填报</w:t>
      </w:r>
      <w:r>
        <w:rPr>
          <w:rFonts w:hint="eastAsia"/>
        </w:rPr>
        <w:t>，填报</w:t>
      </w:r>
      <w:r w:rsidRPr="00BB6B95">
        <w:rPr>
          <w:rFonts w:hint="eastAsia"/>
        </w:rPr>
        <w:t>完成后可</w:t>
      </w:r>
      <w:r w:rsidR="007E6353" w:rsidRPr="00BB6B95">
        <w:rPr>
          <w:rFonts w:hint="eastAsia"/>
        </w:rPr>
        <w:t>进行数据的预览、导出、保存、提交等操作</w:t>
      </w:r>
      <w:r w:rsidR="003A00E0" w:rsidRPr="00BB6B95">
        <w:rPr>
          <w:rFonts w:hint="eastAsia"/>
        </w:rPr>
        <w:t>，如图1</w:t>
      </w:r>
      <w:r w:rsidR="008B702F" w:rsidRPr="00BB6B95">
        <w:t>2</w:t>
      </w:r>
      <w:r w:rsidR="003A00E0" w:rsidRPr="00BB6B95">
        <w:rPr>
          <w:rFonts w:hint="eastAsia"/>
        </w:rPr>
        <w:t>所示</w:t>
      </w:r>
      <w:r w:rsidR="00A049C4" w:rsidRPr="00BB6B95">
        <w:rPr>
          <w:rFonts w:hint="eastAsia"/>
        </w:rPr>
        <w:t>。</w:t>
      </w:r>
    </w:p>
    <w:p w:rsidR="002E62DB" w:rsidRDefault="00206889" w:rsidP="007E6353">
      <w:r>
        <w:rPr>
          <w:noProof/>
        </w:rPr>
        <w:drawing>
          <wp:inline distT="0" distB="0" distL="0" distR="0" wp14:anchorId="0744CB11" wp14:editId="095D3C04">
            <wp:extent cx="5274310" cy="268414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105">
        <w:t xml:space="preserve"> </w:t>
      </w:r>
    </w:p>
    <w:p w:rsidR="003A00E0" w:rsidRPr="002217EB" w:rsidRDefault="003A00E0" w:rsidP="003A00E0">
      <w:pPr>
        <w:jc w:val="center"/>
        <w:rPr>
          <w:sz w:val="18"/>
          <w:szCs w:val="18"/>
        </w:rPr>
      </w:pPr>
      <w:r w:rsidRPr="002217EB">
        <w:rPr>
          <w:rFonts w:hint="eastAsia"/>
          <w:sz w:val="18"/>
          <w:szCs w:val="18"/>
        </w:rPr>
        <w:t>图1</w:t>
      </w:r>
      <w:r w:rsidR="008B702F" w:rsidRPr="002217EB">
        <w:rPr>
          <w:sz w:val="18"/>
          <w:szCs w:val="18"/>
        </w:rPr>
        <w:t>2</w:t>
      </w:r>
      <w:r w:rsidRPr="002217EB">
        <w:rPr>
          <w:sz w:val="18"/>
          <w:szCs w:val="18"/>
        </w:rPr>
        <w:t xml:space="preserve"> </w:t>
      </w:r>
      <w:r w:rsidRPr="002217EB">
        <w:rPr>
          <w:rFonts w:hint="eastAsia"/>
          <w:sz w:val="18"/>
          <w:szCs w:val="18"/>
        </w:rPr>
        <w:t>考核情况的预览、导出、保存、提交操作</w:t>
      </w:r>
    </w:p>
    <w:p w:rsidR="002E62DB" w:rsidRPr="002E62DB" w:rsidRDefault="002E62DB" w:rsidP="002E62DB"/>
    <w:sectPr w:rsidR="002E62DB" w:rsidRPr="002E62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9B5" w:rsidRDefault="002959B5" w:rsidP="00685D67">
      <w:r>
        <w:separator/>
      </w:r>
    </w:p>
  </w:endnote>
  <w:endnote w:type="continuationSeparator" w:id="0">
    <w:p w:rsidR="002959B5" w:rsidRDefault="002959B5" w:rsidP="0068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_GB2312">
    <w:charset w:val="86"/>
    <w:family w:val="modern"/>
    <w:pitch w:val="fixed"/>
    <w:sig w:usb0="00000001" w:usb1="080E0000" w:usb2="00000010" w:usb3="00000000" w:csb0="00040000" w:csb1="00000000"/>
  </w:font>
  <w:font w:name="方正小标宋简体">
    <w:charset w:val="86"/>
    <w:family w:val="auto"/>
    <w:pitch w:val="variable"/>
    <w:sig w:usb0="00000001" w:usb1="080E0000" w:usb2="00000010" w:usb3="00000000" w:csb0="00040000" w:csb1="00000000"/>
  </w:font>
  <w:font w:name="华文新魏">
    <w:charset w:val="86"/>
    <w:family w:val="auto"/>
    <w:pitch w:val="variable"/>
    <w:sig w:usb0="00000001" w:usb1="080F0000" w:usb2="0000001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9B5" w:rsidRDefault="002959B5" w:rsidP="00685D67">
      <w:r>
        <w:separator/>
      </w:r>
    </w:p>
  </w:footnote>
  <w:footnote w:type="continuationSeparator" w:id="0">
    <w:p w:rsidR="002959B5" w:rsidRDefault="002959B5" w:rsidP="00685D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CF2D23"/>
    <w:multiLevelType w:val="hybridMultilevel"/>
    <w:tmpl w:val="2E783EAE"/>
    <w:lvl w:ilvl="0" w:tplc="81FC01B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05A1BBA"/>
    <w:multiLevelType w:val="hybridMultilevel"/>
    <w:tmpl w:val="DBF03046"/>
    <w:lvl w:ilvl="0" w:tplc="0CE06292">
      <w:start w:val="1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E322A72"/>
    <w:multiLevelType w:val="hybridMultilevel"/>
    <w:tmpl w:val="0E52C9D0"/>
    <w:lvl w:ilvl="0" w:tplc="855C7E6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5EF78DF"/>
    <w:multiLevelType w:val="hybridMultilevel"/>
    <w:tmpl w:val="FEBE6C9E"/>
    <w:lvl w:ilvl="0" w:tplc="A5869112">
      <w:start w:val="2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740C4B2A"/>
    <w:multiLevelType w:val="hybridMultilevel"/>
    <w:tmpl w:val="5154912A"/>
    <w:lvl w:ilvl="0" w:tplc="736EE6CC">
      <w:start w:val="1"/>
      <w:numFmt w:val="japaneseCounting"/>
      <w:lvlText w:val="%1、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ACD6DAB"/>
    <w:multiLevelType w:val="hybridMultilevel"/>
    <w:tmpl w:val="5CFED592"/>
    <w:lvl w:ilvl="0" w:tplc="64DA590A">
      <w:start w:val="3"/>
      <w:numFmt w:val="decimal"/>
      <w:lvlText w:val="%1、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46EA"/>
    <w:rsid w:val="00013A08"/>
    <w:rsid w:val="000A3E67"/>
    <w:rsid w:val="000B20D6"/>
    <w:rsid w:val="000D0D8B"/>
    <w:rsid w:val="000D364A"/>
    <w:rsid w:val="001567D7"/>
    <w:rsid w:val="0017583E"/>
    <w:rsid w:val="001926C6"/>
    <w:rsid w:val="001A77D9"/>
    <w:rsid w:val="001F528D"/>
    <w:rsid w:val="00206156"/>
    <w:rsid w:val="00206889"/>
    <w:rsid w:val="0020733E"/>
    <w:rsid w:val="002217EB"/>
    <w:rsid w:val="00270C99"/>
    <w:rsid w:val="00292BB7"/>
    <w:rsid w:val="00295608"/>
    <w:rsid w:val="002959B5"/>
    <w:rsid w:val="002A3F33"/>
    <w:rsid w:val="002A4DCC"/>
    <w:rsid w:val="002C5114"/>
    <w:rsid w:val="002D28C9"/>
    <w:rsid w:val="002E5ED8"/>
    <w:rsid w:val="002E62DB"/>
    <w:rsid w:val="003A00E0"/>
    <w:rsid w:val="003E6ACC"/>
    <w:rsid w:val="003F6A8D"/>
    <w:rsid w:val="0042439B"/>
    <w:rsid w:val="004309AE"/>
    <w:rsid w:val="004E79B8"/>
    <w:rsid w:val="00554FF0"/>
    <w:rsid w:val="00573633"/>
    <w:rsid w:val="005A696B"/>
    <w:rsid w:val="005B6107"/>
    <w:rsid w:val="00631105"/>
    <w:rsid w:val="00634D0F"/>
    <w:rsid w:val="00667DE8"/>
    <w:rsid w:val="00685D67"/>
    <w:rsid w:val="006A46EA"/>
    <w:rsid w:val="007E6353"/>
    <w:rsid w:val="007F069D"/>
    <w:rsid w:val="007F105D"/>
    <w:rsid w:val="007F125D"/>
    <w:rsid w:val="00845856"/>
    <w:rsid w:val="00887948"/>
    <w:rsid w:val="008A2CDE"/>
    <w:rsid w:val="008B702F"/>
    <w:rsid w:val="008D68FD"/>
    <w:rsid w:val="00965196"/>
    <w:rsid w:val="00A049C4"/>
    <w:rsid w:val="00A11915"/>
    <w:rsid w:val="00AD2EB1"/>
    <w:rsid w:val="00AF34F8"/>
    <w:rsid w:val="00B4616F"/>
    <w:rsid w:val="00B5526C"/>
    <w:rsid w:val="00B70340"/>
    <w:rsid w:val="00BB6B95"/>
    <w:rsid w:val="00BD7A9C"/>
    <w:rsid w:val="00C3450C"/>
    <w:rsid w:val="00CB1EA1"/>
    <w:rsid w:val="00D07F9D"/>
    <w:rsid w:val="00D46626"/>
    <w:rsid w:val="00D779E1"/>
    <w:rsid w:val="00E21481"/>
    <w:rsid w:val="00E334B9"/>
    <w:rsid w:val="00E42AD6"/>
    <w:rsid w:val="00E46643"/>
    <w:rsid w:val="00E8274C"/>
    <w:rsid w:val="00EB11D3"/>
    <w:rsid w:val="00EB506B"/>
    <w:rsid w:val="00ED360B"/>
    <w:rsid w:val="00EE2482"/>
    <w:rsid w:val="00F5217D"/>
    <w:rsid w:val="00FA26AF"/>
    <w:rsid w:val="00FC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302D882-77AA-491B-8EDF-AA1F16EBF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85D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85D6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85D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85D67"/>
    <w:rPr>
      <w:sz w:val="18"/>
      <w:szCs w:val="18"/>
    </w:rPr>
  </w:style>
  <w:style w:type="paragraph" w:styleId="a7">
    <w:name w:val="List Paragraph"/>
    <w:basedOn w:val="a"/>
    <w:uiPriority w:val="34"/>
    <w:qFormat/>
    <w:rsid w:val="002C5114"/>
    <w:pPr>
      <w:ind w:firstLineChars="200" w:firstLine="420"/>
    </w:pPr>
  </w:style>
  <w:style w:type="character" w:styleId="a8">
    <w:name w:val="Hyperlink"/>
    <w:basedOn w:val="a0"/>
    <w:uiPriority w:val="99"/>
    <w:unhideWhenUsed/>
    <w:rsid w:val="002E62DB"/>
    <w:rPr>
      <w:color w:val="0563C1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E334B9"/>
    <w:rPr>
      <w:color w:val="954F72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2439B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4243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248</Words>
  <Characters>1419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rcb</dc:creator>
  <cp:keywords/>
  <dc:description/>
  <cp:lastModifiedBy>徐洁</cp:lastModifiedBy>
  <cp:revision>4</cp:revision>
  <cp:lastPrinted>2018-12-03T07:45:00Z</cp:lastPrinted>
  <dcterms:created xsi:type="dcterms:W3CDTF">2018-12-06T05:32:00Z</dcterms:created>
  <dcterms:modified xsi:type="dcterms:W3CDTF">2018-12-06T05:43:00Z</dcterms:modified>
</cp:coreProperties>
</file>