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E0E" w:rsidRDefault="00605F2D" w:rsidP="00114E0E">
      <w:pPr>
        <w:jc w:val="center"/>
        <w:rPr>
          <w:rFonts w:ascii="黑体" w:eastAsia="黑体" w:hAnsi="黑体"/>
          <w:b/>
          <w:sz w:val="32"/>
        </w:rPr>
      </w:pPr>
      <w:r w:rsidRPr="00114E0E">
        <w:rPr>
          <w:rFonts w:ascii="黑体" w:eastAsia="黑体" w:hAnsi="黑体" w:hint="eastAsia"/>
          <w:b/>
          <w:sz w:val="32"/>
        </w:rPr>
        <w:t>同济大学学工信息管理系统—</w:t>
      </w:r>
      <w:r w:rsidR="003538E2" w:rsidRPr="00114E0E">
        <w:rPr>
          <w:rFonts w:ascii="黑体" w:eastAsia="黑体" w:hAnsi="黑体" w:hint="eastAsia"/>
          <w:b/>
          <w:sz w:val="32"/>
        </w:rPr>
        <w:t>—</w:t>
      </w:r>
      <w:r w:rsidRPr="00114E0E">
        <w:rPr>
          <w:rFonts w:ascii="黑体" w:eastAsia="黑体" w:hAnsi="黑体" w:hint="eastAsia"/>
          <w:b/>
          <w:sz w:val="32"/>
        </w:rPr>
        <w:t>助学成才服务</w:t>
      </w:r>
      <w:r w:rsidR="003538E2" w:rsidRPr="00114E0E">
        <w:rPr>
          <w:rFonts w:ascii="黑体" w:eastAsia="黑体" w:hAnsi="黑体" w:hint="eastAsia"/>
          <w:b/>
          <w:sz w:val="32"/>
        </w:rPr>
        <w:t>对象</w:t>
      </w:r>
      <w:r w:rsidR="00F03E0E" w:rsidRPr="00114E0E">
        <w:rPr>
          <w:rFonts w:ascii="黑体" w:eastAsia="黑体" w:hAnsi="黑体" w:hint="eastAsia"/>
          <w:b/>
          <w:sz w:val="32"/>
        </w:rPr>
        <w:t>模块</w:t>
      </w:r>
    </w:p>
    <w:p w:rsidR="00114E0E" w:rsidRPr="00114E0E" w:rsidRDefault="00F03E0E" w:rsidP="00114E0E">
      <w:pPr>
        <w:jc w:val="center"/>
        <w:rPr>
          <w:rFonts w:ascii="黑体" w:eastAsia="黑体" w:hAnsi="黑体"/>
          <w:b/>
          <w:sz w:val="32"/>
        </w:rPr>
      </w:pPr>
      <w:r w:rsidRPr="00114E0E">
        <w:rPr>
          <w:rFonts w:ascii="黑体" w:eastAsia="黑体" w:hAnsi="黑体" w:hint="eastAsia"/>
          <w:b/>
          <w:sz w:val="32"/>
        </w:rPr>
        <w:t>使用说明</w:t>
      </w:r>
      <w:r w:rsidR="00114E0E" w:rsidRPr="00114E0E">
        <w:rPr>
          <w:rFonts w:ascii="黑体" w:eastAsia="黑体" w:hAnsi="黑体" w:hint="eastAsia"/>
          <w:b/>
          <w:sz w:val="32"/>
        </w:rPr>
        <w:t>（</w:t>
      </w:r>
      <w:r w:rsidR="00114E0E" w:rsidRPr="00114E0E">
        <w:rPr>
          <w:rFonts w:ascii="黑体" w:eastAsia="黑体" w:hAnsi="黑体" w:cs="微软雅黑" w:hint="eastAsia"/>
          <w:b/>
          <w:sz w:val="32"/>
        </w:rPr>
        <w:t>学生版</w:t>
      </w:r>
      <w:r w:rsidR="00114E0E" w:rsidRPr="00114E0E">
        <w:rPr>
          <w:rFonts w:ascii="黑体" w:eastAsia="黑体" w:hAnsi="黑体" w:hint="eastAsia"/>
          <w:b/>
          <w:sz w:val="32"/>
        </w:rPr>
        <w:t>）</w:t>
      </w:r>
    </w:p>
    <w:p w:rsidR="00F03E0E" w:rsidRPr="00114E0E" w:rsidRDefault="00F03E0E">
      <w:pPr>
        <w:rPr>
          <w:rFonts w:ascii="微软雅黑" w:eastAsia="微软雅黑" w:hAnsi="微软雅黑"/>
        </w:rPr>
      </w:pPr>
    </w:p>
    <w:p w:rsidR="000451E7" w:rsidRPr="00FC5202" w:rsidRDefault="00F03E0E" w:rsidP="000451E7">
      <w:pPr>
        <w:pStyle w:val="a3"/>
        <w:numPr>
          <w:ilvl w:val="0"/>
          <w:numId w:val="1"/>
        </w:numPr>
        <w:spacing w:line="360" w:lineRule="auto"/>
        <w:ind w:left="284" w:firstLineChars="0"/>
        <w:rPr>
          <w:rFonts w:ascii="宋体" w:eastAsia="宋体" w:hAnsi="宋体"/>
          <w:b/>
          <w:sz w:val="28"/>
          <w:szCs w:val="24"/>
        </w:rPr>
      </w:pPr>
      <w:r w:rsidRPr="00FC5202">
        <w:rPr>
          <w:rFonts w:ascii="宋体" w:eastAsia="宋体" w:hAnsi="宋体" w:hint="eastAsia"/>
          <w:b/>
          <w:sz w:val="28"/>
          <w:szCs w:val="24"/>
        </w:rPr>
        <w:t>浏览器要求</w:t>
      </w:r>
    </w:p>
    <w:p w:rsidR="00F03E0E" w:rsidRPr="000451E7" w:rsidRDefault="00F03E0E" w:rsidP="000451E7">
      <w:pPr>
        <w:pStyle w:val="a3"/>
        <w:spacing w:line="360" w:lineRule="auto"/>
        <w:ind w:left="432" w:firstLineChars="0" w:firstLine="0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 w:hint="eastAsia"/>
          <w:sz w:val="24"/>
          <w:szCs w:val="24"/>
        </w:rPr>
        <w:t>推荐使用</w:t>
      </w:r>
      <w:r w:rsidRPr="000451E7">
        <w:rPr>
          <w:rFonts w:ascii="楷体" w:eastAsia="楷体" w:hAnsi="楷体" w:hint="eastAsia"/>
          <w:color w:val="FF0000"/>
          <w:sz w:val="24"/>
          <w:szCs w:val="24"/>
        </w:rPr>
        <w:t>谷歌浏览器</w:t>
      </w:r>
      <w:r w:rsidRPr="000451E7">
        <w:rPr>
          <w:rFonts w:ascii="楷体" w:eastAsia="楷体" w:hAnsi="楷体" w:hint="eastAsia"/>
          <w:sz w:val="24"/>
          <w:szCs w:val="24"/>
        </w:rPr>
        <w:t>进行操作。</w:t>
      </w:r>
    </w:p>
    <w:p w:rsidR="00F03E0E" w:rsidRPr="000451E7" w:rsidRDefault="00F03E0E" w:rsidP="000451E7">
      <w:pPr>
        <w:pStyle w:val="a3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4AE06F48" wp14:editId="1D9CB38E">
            <wp:extent cx="3688400" cy="2743438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8400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75" w:rsidRPr="000451E7" w:rsidRDefault="002E4475" w:rsidP="000451E7">
      <w:pPr>
        <w:pStyle w:val="a3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</w:p>
    <w:p w:rsidR="00F03E0E" w:rsidRPr="000451E7" w:rsidRDefault="00F03E0E" w:rsidP="000451E7">
      <w:pPr>
        <w:pStyle w:val="a3"/>
        <w:spacing w:line="360" w:lineRule="auto"/>
        <w:ind w:left="432" w:firstLineChars="0" w:firstLine="0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 w:hint="eastAsia"/>
          <w:sz w:val="24"/>
          <w:szCs w:val="24"/>
        </w:rPr>
        <w:t>注：</w:t>
      </w:r>
      <w:r w:rsidRPr="000451E7">
        <w:rPr>
          <w:rFonts w:ascii="楷体" w:eastAsia="楷体" w:hAnsi="楷体"/>
          <w:sz w:val="24"/>
          <w:szCs w:val="24"/>
        </w:rPr>
        <w:t>360系列浏览器使用时，不支持兼容模式，请使用</w:t>
      </w:r>
      <w:r w:rsidRPr="000451E7">
        <w:rPr>
          <w:rFonts w:ascii="楷体" w:eastAsia="楷体" w:hAnsi="楷体"/>
          <w:color w:val="FF0000"/>
          <w:sz w:val="24"/>
          <w:szCs w:val="24"/>
        </w:rPr>
        <w:t>极速、IE11</w:t>
      </w:r>
      <w:r w:rsidRPr="000451E7">
        <w:rPr>
          <w:rFonts w:ascii="楷体" w:eastAsia="楷体" w:hAnsi="楷体"/>
          <w:sz w:val="24"/>
          <w:szCs w:val="24"/>
        </w:rPr>
        <w:t>模式</w:t>
      </w:r>
    </w:p>
    <w:p w:rsidR="00F03E0E" w:rsidRPr="000451E7" w:rsidRDefault="00F03E0E" w:rsidP="000451E7">
      <w:pPr>
        <w:pStyle w:val="a3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79A8AC88" wp14:editId="2AD96EA1">
            <wp:extent cx="4867275" cy="102197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8640" cy="10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75" w:rsidRPr="000451E7" w:rsidRDefault="002E4475" w:rsidP="000451E7">
      <w:pPr>
        <w:widowControl/>
        <w:spacing w:line="360" w:lineRule="auto"/>
        <w:jc w:val="left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/>
          <w:sz w:val="24"/>
          <w:szCs w:val="24"/>
        </w:rPr>
        <w:br w:type="page"/>
      </w:r>
    </w:p>
    <w:p w:rsidR="002E4475" w:rsidRPr="00FC5202" w:rsidRDefault="002E4475" w:rsidP="000451E7">
      <w:pPr>
        <w:pStyle w:val="a3"/>
        <w:numPr>
          <w:ilvl w:val="0"/>
          <w:numId w:val="1"/>
        </w:numPr>
        <w:spacing w:line="360" w:lineRule="auto"/>
        <w:ind w:left="284" w:firstLineChars="0"/>
        <w:rPr>
          <w:rFonts w:ascii="宋体" w:eastAsia="宋体" w:hAnsi="宋体"/>
          <w:b/>
          <w:sz w:val="28"/>
          <w:szCs w:val="24"/>
        </w:rPr>
      </w:pPr>
      <w:r w:rsidRPr="00FC5202">
        <w:rPr>
          <w:rFonts w:ascii="宋体" w:eastAsia="宋体" w:hAnsi="宋体" w:hint="eastAsia"/>
          <w:b/>
          <w:sz w:val="28"/>
          <w:szCs w:val="24"/>
        </w:rPr>
        <w:lastRenderedPageBreak/>
        <w:t>用户登录</w:t>
      </w:r>
    </w:p>
    <w:p w:rsidR="002E4475" w:rsidRPr="000451E7" w:rsidRDefault="002E4475" w:rsidP="000451E7">
      <w:pPr>
        <w:pStyle w:val="a3"/>
        <w:numPr>
          <w:ilvl w:val="0"/>
          <w:numId w:val="2"/>
        </w:numPr>
        <w:spacing w:line="360" w:lineRule="auto"/>
        <w:ind w:left="420" w:firstLine="480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 w:hint="eastAsia"/>
          <w:sz w:val="24"/>
          <w:szCs w:val="24"/>
        </w:rPr>
        <w:t>登录地址：</w:t>
      </w:r>
      <w:hyperlink r:id="rId9" w:history="1">
        <w:r w:rsidRPr="000451E7">
          <w:rPr>
            <w:rStyle w:val="a4"/>
            <w:rFonts w:ascii="楷体" w:eastAsia="楷体" w:hAnsi="楷体"/>
            <w:sz w:val="24"/>
            <w:szCs w:val="24"/>
          </w:rPr>
          <w:t>http://myportal.tongji.edu.cn</w:t>
        </w:r>
      </w:hyperlink>
      <w:r w:rsidRPr="000451E7">
        <w:rPr>
          <w:rFonts w:ascii="楷体" w:eastAsia="楷体" w:hAnsi="楷体" w:hint="eastAsia"/>
          <w:sz w:val="24"/>
          <w:szCs w:val="24"/>
        </w:rPr>
        <w:t>，点击右上角登录按钮，用统一身份认证用户名和密码登录平台。（即用户名为</w:t>
      </w:r>
      <w:r w:rsidRPr="000451E7">
        <w:rPr>
          <w:rFonts w:ascii="楷体" w:eastAsia="楷体" w:hAnsi="楷体" w:hint="eastAsia"/>
          <w:color w:val="FF0000"/>
          <w:sz w:val="24"/>
          <w:szCs w:val="24"/>
        </w:rPr>
        <w:t>工号/学号</w:t>
      </w:r>
      <w:r w:rsidRPr="000451E7">
        <w:rPr>
          <w:rFonts w:ascii="楷体" w:eastAsia="楷体" w:hAnsi="楷体" w:hint="eastAsia"/>
          <w:sz w:val="24"/>
          <w:szCs w:val="24"/>
        </w:rPr>
        <w:t>，密码为统一身份认证密码，统一身份认证的</w:t>
      </w:r>
      <w:r w:rsidRPr="000451E7">
        <w:rPr>
          <w:rFonts w:ascii="楷体" w:eastAsia="楷体" w:hAnsi="楷体" w:hint="eastAsia"/>
          <w:color w:val="FF0000"/>
          <w:sz w:val="24"/>
          <w:szCs w:val="24"/>
        </w:rPr>
        <w:t>初始密码</w:t>
      </w:r>
      <w:r w:rsidRPr="000451E7">
        <w:rPr>
          <w:rFonts w:ascii="楷体" w:eastAsia="楷体" w:hAnsi="楷体" w:hint="eastAsia"/>
          <w:sz w:val="24"/>
          <w:szCs w:val="24"/>
        </w:rPr>
        <w:t>为</w:t>
      </w:r>
      <w:r w:rsidRPr="000451E7">
        <w:rPr>
          <w:rFonts w:ascii="楷体" w:eastAsia="楷体" w:hAnsi="楷体" w:hint="eastAsia"/>
          <w:color w:val="FF0000"/>
          <w:sz w:val="24"/>
          <w:szCs w:val="24"/>
        </w:rPr>
        <w:t>18位身份证号码的倒数第七位至倒数第二位）</w:t>
      </w:r>
    </w:p>
    <w:p w:rsidR="002E4475" w:rsidRPr="000451E7" w:rsidRDefault="000A361C" w:rsidP="000451E7">
      <w:pPr>
        <w:pStyle w:val="a3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41CC0E0F" wp14:editId="168E01C8">
            <wp:extent cx="4913776" cy="1934511"/>
            <wp:effectExtent l="0" t="0" r="127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4816" cy="194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BF" w:rsidRPr="000451E7" w:rsidRDefault="003116BF" w:rsidP="000451E7">
      <w:pPr>
        <w:pStyle w:val="a3"/>
        <w:numPr>
          <w:ilvl w:val="0"/>
          <w:numId w:val="2"/>
        </w:numPr>
        <w:spacing w:line="360" w:lineRule="auto"/>
        <w:ind w:left="420" w:firstLine="480"/>
        <w:jc w:val="left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 w:hint="eastAsia"/>
          <w:sz w:val="24"/>
          <w:szCs w:val="24"/>
        </w:rPr>
        <w:t>进入服务菜单页面，找到</w:t>
      </w:r>
      <w:r w:rsidR="00E61CBA">
        <w:rPr>
          <w:rFonts w:ascii="楷体" w:eastAsia="楷体" w:hAnsi="楷体" w:hint="eastAsia"/>
          <w:sz w:val="24"/>
          <w:szCs w:val="24"/>
        </w:rPr>
        <w:t>助学成才服务对象</w:t>
      </w:r>
      <w:r w:rsidRPr="000451E7">
        <w:rPr>
          <w:rFonts w:ascii="楷体" w:eastAsia="楷体" w:hAnsi="楷体" w:hint="eastAsia"/>
          <w:sz w:val="24"/>
          <w:szCs w:val="24"/>
        </w:rPr>
        <w:t>模块。</w:t>
      </w:r>
    </w:p>
    <w:p w:rsidR="002E4475" w:rsidRPr="000451E7" w:rsidRDefault="00E61CBA" w:rsidP="000451E7">
      <w:pPr>
        <w:spacing w:line="360" w:lineRule="auto"/>
        <w:ind w:left="42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52260C8D" wp14:editId="52311B8A">
            <wp:extent cx="4973701" cy="181319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5062" cy="182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BF" w:rsidRPr="000451E7" w:rsidRDefault="00E61CBA" w:rsidP="003318C6">
      <w:pPr>
        <w:spacing w:line="360" w:lineRule="auto"/>
        <w:ind w:left="420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439039BA" wp14:editId="27A15287">
            <wp:extent cx="5009922" cy="1427098"/>
            <wp:effectExtent l="0" t="0" r="63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1898" cy="143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17" w:rsidRDefault="00C4780B" w:rsidP="000451E7">
      <w:pPr>
        <w:pStyle w:val="a3"/>
        <w:numPr>
          <w:ilvl w:val="0"/>
          <w:numId w:val="1"/>
        </w:numPr>
        <w:spacing w:line="360" w:lineRule="auto"/>
        <w:ind w:left="284" w:firstLineChars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助学成才服务对象认定</w:t>
      </w:r>
    </w:p>
    <w:p w:rsidR="00C4780B" w:rsidRDefault="00C4780B" w:rsidP="00D23760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进入助学成才服务对象页面，在申请开放的时间内，点击</w:t>
      </w:r>
      <w:r w:rsidRPr="00C4780B">
        <w:rPr>
          <w:rFonts w:ascii="楷体" w:eastAsia="楷体" w:hAnsi="楷体" w:hint="eastAsia"/>
          <w:color w:val="FF0000"/>
          <w:sz w:val="24"/>
          <w:szCs w:val="24"/>
        </w:rPr>
        <w:t>“申请”</w:t>
      </w:r>
      <w:r>
        <w:rPr>
          <w:rFonts w:ascii="楷体" w:eastAsia="楷体" w:hAnsi="楷体" w:hint="eastAsia"/>
          <w:sz w:val="24"/>
          <w:szCs w:val="24"/>
        </w:rPr>
        <w:t>按钮</w:t>
      </w:r>
      <w:r w:rsidR="006762D8">
        <w:rPr>
          <w:rFonts w:ascii="楷体" w:eastAsia="楷体" w:hAnsi="楷体" w:hint="eastAsia"/>
          <w:sz w:val="24"/>
          <w:szCs w:val="24"/>
        </w:rPr>
        <w:t>。</w:t>
      </w:r>
    </w:p>
    <w:p w:rsidR="00425870" w:rsidRPr="00425870" w:rsidRDefault="00425870" w:rsidP="00D23760">
      <w:pPr>
        <w:spacing w:line="360" w:lineRule="auto"/>
        <w:ind w:firstLineChars="200" w:firstLine="440"/>
        <w:rPr>
          <w:rFonts w:ascii="楷体" w:eastAsia="楷体" w:hAnsi="楷体"/>
          <w:sz w:val="22"/>
          <w:szCs w:val="24"/>
        </w:rPr>
      </w:pPr>
      <w:r w:rsidRPr="00425870">
        <w:rPr>
          <w:rFonts w:ascii="楷体" w:eastAsia="楷体" w:hAnsi="楷体" w:hint="eastAsia"/>
          <w:sz w:val="22"/>
          <w:szCs w:val="24"/>
        </w:rPr>
        <w:t>*</w:t>
      </w:r>
      <w:r>
        <w:rPr>
          <w:rFonts w:ascii="楷体" w:eastAsia="楷体" w:hAnsi="楷体" w:hint="eastAsia"/>
          <w:sz w:val="22"/>
          <w:szCs w:val="24"/>
        </w:rPr>
        <w:t>申请前</w:t>
      </w:r>
      <w:r w:rsidRPr="00425870">
        <w:rPr>
          <w:rFonts w:ascii="楷体" w:eastAsia="楷体" w:hAnsi="楷体" w:hint="eastAsia"/>
          <w:sz w:val="22"/>
          <w:szCs w:val="24"/>
        </w:rPr>
        <w:t>请务必先完成高等学校学生及家庭情况调查！</w:t>
      </w:r>
    </w:p>
    <w:p w:rsidR="00C4780B" w:rsidRDefault="00C4780B" w:rsidP="003318C6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3318C6">
        <w:rPr>
          <w:rFonts w:ascii="楷体" w:eastAsia="楷体" w:hAnsi="楷体"/>
          <w:noProof/>
          <w:sz w:val="24"/>
          <w:szCs w:val="24"/>
        </w:rPr>
        <w:lastRenderedPageBreak/>
        <w:drawing>
          <wp:inline distT="0" distB="0" distL="0" distR="0" wp14:anchorId="523C9BCF" wp14:editId="6C6E02A4">
            <wp:extent cx="4923129" cy="1635906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4449" cy="16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C6" w:rsidRDefault="003318C6" w:rsidP="003318C6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在助学成才服务对象申请界面，</w:t>
      </w:r>
      <w:r w:rsidR="003D03F8">
        <w:rPr>
          <w:rFonts w:ascii="楷体" w:eastAsia="楷体" w:hAnsi="楷体" w:hint="eastAsia"/>
          <w:sz w:val="24"/>
          <w:szCs w:val="24"/>
        </w:rPr>
        <w:t>请</w:t>
      </w:r>
      <w:r w:rsidRPr="003D03F8">
        <w:rPr>
          <w:rFonts w:ascii="楷体" w:eastAsia="楷体" w:hAnsi="楷体" w:hint="eastAsia"/>
          <w:color w:val="FF0000"/>
          <w:sz w:val="24"/>
          <w:szCs w:val="24"/>
        </w:rPr>
        <w:t>如实</w:t>
      </w:r>
      <w:r>
        <w:rPr>
          <w:rFonts w:ascii="楷体" w:eastAsia="楷体" w:hAnsi="楷体" w:hint="eastAsia"/>
          <w:sz w:val="24"/>
          <w:szCs w:val="24"/>
        </w:rPr>
        <w:t>填写本人家庭情况信息。</w:t>
      </w:r>
    </w:p>
    <w:p w:rsidR="00C4780B" w:rsidRDefault="003318C6" w:rsidP="003318C6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3318C6"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1C319322" wp14:editId="101F9902">
            <wp:extent cx="4935358" cy="242133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2945" cy="242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BD3" w:rsidRDefault="00780820" w:rsidP="00872BD3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其中：</w:t>
      </w:r>
      <w:r w:rsidR="00710195" w:rsidRPr="00BD0584">
        <w:rPr>
          <w:rFonts w:ascii="楷体" w:eastAsia="楷体" w:hAnsi="楷体" w:hint="eastAsia"/>
          <w:color w:val="FF0000"/>
          <w:sz w:val="24"/>
          <w:szCs w:val="24"/>
        </w:rPr>
        <w:t>家庭地址、家庭电话、家庭邮编、家庭困难类型、家庭人口数、家庭主要收入来源、</w:t>
      </w:r>
      <w:r w:rsidR="00BD0584" w:rsidRPr="00BD0584">
        <w:rPr>
          <w:rFonts w:ascii="楷体" w:eastAsia="楷体" w:hAnsi="楷体" w:hint="eastAsia"/>
          <w:color w:val="FF0000"/>
          <w:sz w:val="24"/>
          <w:szCs w:val="24"/>
        </w:rPr>
        <w:t>家庭人均年收入</w:t>
      </w:r>
      <w:r w:rsidR="00BD0584">
        <w:rPr>
          <w:rFonts w:ascii="楷体" w:eastAsia="楷体" w:hAnsi="楷体" w:hint="eastAsia"/>
          <w:color w:val="FF0000"/>
          <w:sz w:val="24"/>
          <w:szCs w:val="24"/>
        </w:rPr>
        <w:t>、申请陈述</w:t>
      </w:r>
      <w:r w:rsidR="00BD0584">
        <w:rPr>
          <w:rFonts w:ascii="楷体" w:eastAsia="楷体" w:hAnsi="楷体" w:hint="eastAsia"/>
          <w:sz w:val="24"/>
          <w:szCs w:val="24"/>
        </w:rPr>
        <w:t>均为必填项，请如实填写。</w:t>
      </w:r>
    </w:p>
    <w:p w:rsidR="00780820" w:rsidRDefault="00780820" w:rsidP="003318C6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780820">
        <w:rPr>
          <w:rFonts w:ascii="楷体" w:eastAsia="楷体" w:hAnsi="楷体"/>
          <w:noProof/>
          <w:sz w:val="24"/>
          <w:szCs w:val="24"/>
        </w:rPr>
        <w:drawing>
          <wp:inline distT="0" distB="0" distL="0" distR="0">
            <wp:extent cx="5274310" cy="3473516"/>
            <wp:effectExtent l="0" t="0" r="2540" b="0"/>
            <wp:docPr id="10" name="图片 10" descr="C:\Users\DUONUO\AppData\Local\Temp\WeChat Files\61bbc22fee7032da842244b08f99a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ONUO\AppData\Local\Temp\WeChat Files\61bbc22fee7032da842244b08f99a3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84" w:rsidRDefault="00BD0584" w:rsidP="003318C6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lastRenderedPageBreak/>
        <w:t>请</w:t>
      </w:r>
      <w:r w:rsidRPr="00BD0584">
        <w:rPr>
          <w:rFonts w:ascii="楷体" w:eastAsia="楷体" w:hAnsi="楷体" w:hint="eastAsia"/>
          <w:color w:val="FF0000"/>
          <w:sz w:val="24"/>
          <w:szCs w:val="24"/>
        </w:rPr>
        <w:t>务必上传附件</w:t>
      </w:r>
      <w:r>
        <w:rPr>
          <w:rFonts w:ascii="楷体" w:eastAsia="楷体" w:hAnsi="楷体" w:hint="eastAsia"/>
          <w:sz w:val="24"/>
          <w:szCs w:val="24"/>
        </w:rPr>
        <w:t>，附件为</w:t>
      </w:r>
      <w:r w:rsidRPr="00BD0584">
        <w:rPr>
          <w:rFonts w:ascii="楷体" w:eastAsia="楷体" w:hAnsi="楷体" w:hint="eastAsia"/>
          <w:color w:val="FF0000"/>
          <w:sz w:val="24"/>
          <w:szCs w:val="24"/>
        </w:rPr>
        <w:t>经</w:t>
      </w:r>
      <w:r w:rsidR="00425870" w:rsidRPr="00425870">
        <w:rPr>
          <w:rFonts w:ascii="楷体" w:eastAsia="楷体" w:hAnsi="楷体" w:hint="eastAsia"/>
          <w:color w:val="FF0000"/>
          <w:sz w:val="24"/>
          <w:szCs w:val="24"/>
        </w:rPr>
        <w:t>家庭所在地的乡镇（街道）民政部门、村（居）委会、原就读高中任何一单位</w:t>
      </w:r>
      <w:r w:rsidR="00425870">
        <w:rPr>
          <w:rFonts w:ascii="楷体" w:eastAsia="楷体" w:hAnsi="楷体" w:hint="eastAsia"/>
          <w:color w:val="FF0000"/>
          <w:sz w:val="24"/>
          <w:szCs w:val="24"/>
        </w:rPr>
        <w:t>加盖公章</w:t>
      </w:r>
      <w:r>
        <w:rPr>
          <w:rFonts w:ascii="楷体" w:eastAsia="楷体" w:hAnsi="楷体" w:hint="eastAsia"/>
          <w:sz w:val="24"/>
          <w:szCs w:val="24"/>
        </w:rPr>
        <w:t>的</w:t>
      </w:r>
      <w:r w:rsidR="00425870" w:rsidRPr="00425870">
        <w:rPr>
          <w:rFonts w:ascii="楷体" w:eastAsia="楷体" w:hAnsi="楷体" w:hint="eastAsia"/>
          <w:color w:val="FF0000"/>
          <w:sz w:val="24"/>
          <w:szCs w:val="24"/>
        </w:rPr>
        <w:t>《高等学校学生及家庭情况调查</w:t>
      </w:r>
      <w:r w:rsidR="00425870">
        <w:rPr>
          <w:rFonts w:ascii="楷体" w:eastAsia="楷体" w:hAnsi="楷体" w:hint="eastAsia"/>
          <w:color w:val="FF0000"/>
          <w:sz w:val="24"/>
          <w:szCs w:val="24"/>
        </w:rPr>
        <w:t>表》</w:t>
      </w:r>
      <w:r>
        <w:rPr>
          <w:rFonts w:ascii="楷体" w:eastAsia="楷体" w:hAnsi="楷体" w:hint="eastAsia"/>
          <w:color w:val="FF0000"/>
          <w:sz w:val="24"/>
          <w:szCs w:val="24"/>
        </w:rPr>
        <w:t>。</w:t>
      </w:r>
      <w:r>
        <w:rPr>
          <w:rFonts w:ascii="楷体" w:eastAsia="楷体" w:hAnsi="楷体" w:hint="eastAsia"/>
          <w:sz w:val="24"/>
          <w:szCs w:val="24"/>
        </w:rPr>
        <w:t>如有</w:t>
      </w:r>
      <w:r w:rsidRPr="00BD0584">
        <w:rPr>
          <w:rFonts w:ascii="楷体" w:eastAsia="楷体" w:hAnsi="楷体" w:hint="eastAsia"/>
          <w:sz w:val="24"/>
          <w:szCs w:val="24"/>
        </w:rPr>
        <w:t>其他家庭情况证明材料</w:t>
      </w:r>
      <w:r>
        <w:rPr>
          <w:rFonts w:ascii="楷体" w:eastAsia="楷体" w:hAnsi="楷体" w:hint="eastAsia"/>
          <w:sz w:val="24"/>
          <w:szCs w:val="24"/>
        </w:rPr>
        <w:t>，也可一并上传。</w:t>
      </w:r>
      <w:r w:rsidRPr="00BD0584">
        <w:rPr>
          <w:rFonts w:ascii="楷体" w:eastAsia="楷体" w:hAnsi="楷体" w:hint="eastAsia"/>
          <w:sz w:val="24"/>
          <w:szCs w:val="24"/>
        </w:rPr>
        <w:t>（如建档立卡户证明、低保户证明等）。</w:t>
      </w:r>
      <w:r w:rsidR="00872BD3" w:rsidRPr="00872BD3">
        <w:rPr>
          <w:rFonts w:ascii="楷体" w:eastAsia="楷体" w:hAnsi="楷体" w:hint="eastAsia"/>
          <w:color w:val="FF0000"/>
          <w:sz w:val="24"/>
          <w:szCs w:val="24"/>
        </w:rPr>
        <w:t>附件大小限制在20M以内</w:t>
      </w:r>
    </w:p>
    <w:p w:rsidR="00BD0584" w:rsidRDefault="00872BD3" w:rsidP="003318C6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其他非必填项依照学生本人家庭情况填写，建议填写完整。</w:t>
      </w:r>
    </w:p>
    <w:p w:rsidR="00872BD3" w:rsidRDefault="00872BD3" w:rsidP="003318C6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填写完成后，点击</w:t>
      </w:r>
      <w:r w:rsidRPr="00872BD3">
        <w:rPr>
          <w:rFonts w:ascii="楷体" w:eastAsia="楷体" w:hAnsi="楷体" w:hint="eastAsia"/>
          <w:color w:val="FF0000"/>
          <w:sz w:val="24"/>
          <w:szCs w:val="24"/>
        </w:rPr>
        <w:t>提交申请</w:t>
      </w:r>
      <w:r>
        <w:rPr>
          <w:rFonts w:ascii="楷体" w:eastAsia="楷体" w:hAnsi="楷体" w:hint="eastAsia"/>
          <w:sz w:val="24"/>
          <w:szCs w:val="24"/>
        </w:rPr>
        <w:t>按钮。如不能提交，请</w:t>
      </w:r>
      <w:r w:rsidRPr="00F12774">
        <w:rPr>
          <w:rFonts w:ascii="楷体" w:eastAsia="楷体" w:hAnsi="楷体" w:hint="eastAsia"/>
          <w:i/>
          <w:sz w:val="24"/>
          <w:szCs w:val="24"/>
          <w:u w:val="single"/>
        </w:rPr>
        <w:t>检查网络连接</w:t>
      </w:r>
      <w:r w:rsidR="00F12774">
        <w:rPr>
          <w:rFonts w:ascii="楷体" w:eastAsia="楷体" w:hAnsi="楷体" w:hint="eastAsia"/>
          <w:sz w:val="24"/>
          <w:szCs w:val="24"/>
        </w:rPr>
        <w:t>。若网络连接正常，则查看</w:t>
      </w:r>
      <w:r>
        <w:rPr>
          <w:rFonts w:ascii="楷体" w:eastAsia="楷体" w:hAnsi="楷体" w:hint="eastAsia"/>
          <w:sz w:val="24"/>
          <w:szCs w:val="24"/>
        </w:rPr>
        <w:t>申请中</w:t>
      </w:r>
      <w:r w:rsidRPr="00F12774">
        <w:rPr>
          <w:rFonts w:ascii="楷体" w:eastAsia="楷体" w:hAnsi="楷体" w:hint="eastAsia"/>
          <w:i/>
          <w:sz w:val="24"/>
          <w:szCs w:val="24"/>
          <w:u w:val="single"/>
        </w:rPr>
        <w:t>是否有未填写完整的必填项</w:t>
      </w:r>
      <w:r w:rsidR="00F12774">
        <w:rPr>
          <w:rFonts w:ascii="楷体" w:eastAsia="楷体" w:hAnsi="楷体" w:hint="eastAsia"/>
          <w:sz w:val="24"/>
          <w:szCs w:val="24"/>
        </w:rPr>
        <w:t>。</w:t>
      </w:r>
    </w:p>
    <w:p w:rsidR="00BD0584" w:rsidRDefault="00872BD3" w:rsidP="003318C6">
      <w:pPr>
        <w:spacing w:line="360" w:lineRule="auto"/>
        <w:ind w:firstLineChars="200" w:firstLine="420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0044288D" wp14:editId="42A99CD9">
            <wp:extent cx="4941988" cy="82108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9232" cy="82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74" w:rsidRDefault="00F12774" w:rsidP="003318C6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申请提交后，在申请记录中，可查看当前进度。点击</w:t>
      </w:r>
      <w:r w:rsidRPr="00F12774">
        <w:rPr>
          <w:rFonts w:ascii="楷体" w:eastAsia="楷体" w:hAnsi="楷体" w:hint="eastAsia"/>
          <w:color w:val="FF0000"/>
          <w:sz w:val="24"/>
          <w:szCs w:val="24"/>
        </w:rPr>
        <w:t>“详情”</w:t>
      </w:r>
      <w:r>
        <w:rPr>
          <w:rFonts w:ascii="楷体" w:eastAsia="楷体" w:hAnsi="楷体" w:hint="eastAsia"/>
          <w:sz w:val="24"/>
          <w:szCs w:val="24"/>
        </w:rPr>
        <w:t>查看申请表及更多审核信息。</w:t>
      </w:r>
    </w:p>
    <w:p w:rsidR="00F12774" w:rsidRDefault="00F12774" w:rsidP="003318C6">
      <w:pPr>
        <w:spacing w:line="360" w:lineRule="auto"/>
        <w:ind w:firstLineChars="200" w:firstLine="420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08D2473B" wp14:editId="7DC04BEA">
            <wp:extent cx="4884514" cy="175480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9503" cy="17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74" w:rsidRDefault="00A05135" w:rsidP="00A05135">
      <w:pPr>
        <w:pStyle w:val="a3"/>
        <w:numPr>
          <w:ilvl w:val="0"/>
          <w:numId w:val="1"/>
        </w:numPr>
        <w:spacing w:line="360" w:lineRule="auto"/>
        <w:ind w:left="284" w:firstLineChars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助学成才服务对象申请修改</w:t>
      </w:r>
    </w:p>
    <w:p w:rsidR="00A05135" w:rsidRDefault="00A05135" w:rsidP="00A0513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A05135">
        <w:rPr>
          <w:rFonts w:ascii="楷体" w:eastAsia="楷体" w:hAnsi="楷体" w:hint="eastAsia"/>
          <w:sz w:val="24"/>
          <w:szCs w:val="24"/>
        </w:rPr>
        <w:t>申请表内容如需修改，请联系学院管理员退回。</w:t>
      </w:r>
      <w:r>
        <w:rPr>
          <w:rFonts w:ascii="楷体" w:eastAsia="楷体" w:hAnsi="楷体" w:hint="eastAsia"/>
          <w:sz w:val="24"/>
          <w:szCs w:val="24"/>
        </w:rPr>
        <w:t>退回为草稿后，进入详情页面修改申请表。</w:t>
      </w:r>
    </w:p>
    <w:p w:rsidR="00A05135" w:rsidRDefault="00A05135" w:rsidP="00A05135">
      <w:pPr>
        <w:spacing w:line="360" w:lineRule="auto"/>
        <w:ind w:firstLineChars="200" w:firstLine="420"/>
        <w:rPr>
          <w:rFonts w:ascii="楷体" w:eastAsia="楷体" w:hAnsi="楷体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1C84B63B" wp14:editId="2468D85B">
            <wp:extent cx="4884729" cy="1273817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4855" cy="12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738BB" w:rsidRDefault="002738BB" w:rsidP="002738BB">
      <w:pPr>
        <w:pStyle w:val="a3"/>
        <w:numPr>
          <w:ilvl w:val="0"/>
          <w:numId w:val="1"/>
        </w:numPr>
        <w:spacing w:line="360" w:lineRule="auto"/>
        <w:ind w:left="284" w:firstLineChars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取消或重新认定助学成才服务对象</w:t>
      </w:r>
    </w:p>
    <w:p w:rsidR="002738BB" w:rsidRPr="002738BB" w:rsidRDefault="002738BB" w:rsidP="002738BB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2738BB">
        <w:rPr>
          <w:rFonts w:ascii="楷体" w:eastAsia="楷体" w:hAnsi="楷体" w:hint="eastAsia"/>
          <w:sz w:val="24"/>
          <w:szCs w:val="24"/>
        </w:rPr>
        <w:t>若学生家庭情况有所好转，</w:t>
      </w:r>
      <w:r w:rsidR="00117474">
        <w:rPr>
          <w:rFonts w:ascii="楷体" w:eastAsia="楷体" w:hAnsi="楷体" w:hint="eastAsia"/>
          <w:sz w:val="24"/>
          <w:szCs w:val="24"/>
        </w:rPr>
        <w:t>不再需要</w:t>
      </w:r>
      <w:r w:rsidRPr="002738BB">
        <w:rPr>
          <w:rFonts w:ascii="楷体" w:eastAsia="楷体" w:hAnsi="楷体" w:hint="eastAsia"/>
          <w:sz w:val="24"/>
          <w:szCs w:val="24"/>
        </w:rPr>
        <w:t>助学金资助，则可选择</w:t>
      </w:r>
      <w:r w:rsidR="00117474" w:rsidRPr="00117474">
        <w:rPr>
          <w:rFonts w:ascii="楷体" w:eastAsia="楷体" w:hAnsi="楷体" w:hint="eastAsia"/>
          <w:color w:val="FF0000"/>
          <w:sz w:val="24"/>
          <w:szCs w:val="24"/>
        </w:rPr>
        <w:t>“</w:t>
      </w:r>
      <w:r w:rsidRPr="00117474">
        <w:rPr>
          <w:rFonts w:ascii="楷体" w:eastAsia="楷体" w:hAnsi="楷体" w:hint="eastAsia"/>
          <w:color w:val="FF0000"/>
          <w:sz w:val="24"/>
          <w:szCs w:val="24"/>
        </w:rPr>
        <w:t>取消</w:t>
      </w:r>
      <w:r w:rsidR="00117474" w:rsidRPr="00117474">
        <w:rPr>
          <w:rFonts w:ascii="楷体" w:eastAsia="楷体" w:hAnsi="楷体" w:hint="eastAsia"/>
          <w:color w:val="FF0000"/>
          <w:sz w:val="24"/>
          <w:szCs w:val="24"/>
        </w:rPr>
        <w:t>认定”</w:t>
      </w:r>
      <w:r w:rsidR="00117474">
        <w:rPr>
          <w:rFonts w:ascii="楷体" w:eastAsia="楷体" w:hAnsi="楷体" w:hint="eastAsia"/>
          <w:sz w:val="24"/>
          <w:szCs w:val="24"/>
        </w:rPr>
        <w:t>以取消</w:t>
      </w:r>
      <w:r w:rsidRPr="002738BB">
        <w:rPr>
          <w:rFonts w:ascii="楷体" w:eastAsia="楷体" w:hAnsi="楷体" w:hint="eastAsia"/>
          <w:sz w:val="24"/>
          <w:szCs w:val="24"/>
        </w:rPr>
        <w:t>助学成才服务对象</w:t>
      </w:r>
      <w:r w:rsidR="00117474">
        <w:rPr>
          <w:rFonts w:ascii="楷体" w:eastAsia="楷体" w:hAnsi="楷体" w:hint="eastAsia"/>
          <w:sz w:val="24"/>
          <w:szCs w:val="24"/>
        </w:rPr>
        <w:t>认定；</w:t>
      </w:r>
      <w:r w:rsidRPr="002738BB">
        <w:rPr>
          <w:rFonts w:ascii="楷体" w:eastAsia="楷体" w:hAnsi="楷体" w:hint="eastAsia"/>
          <w:sz w:val="24"/>
          <w:szCs w:val="24"/>
        </w:rPr>
        <w:t>若学生家庭情况</w:t>
      </w:r>
      <w:r w:rsidR="00117474">
        <w:rPr>
          <w:rFonts w:ascii="楷体" w:eastAsia="楷体" w:hAnsi="楷体" w:hint="eastAsia"/>
          <w:sz w:val="24"/>
          <w:szCs w:val="24"/>
        </w:rPr>
        <w:t>出现变动</w:t>
      </w:r>
      <w:r w:rsidRPr="002738BB">
        <w:rPr>
          <w:rFonts w:ascii="楷体" w:eastAsia="楷体" w:hAnsi="楷体" w:hint="eastAsia"/>
          <w:sz w:val="24"/>
          <w:szCs w:val="24"/>
        </w:rPr>
        <w:t>，需要</w:t>
      </w:r>
      <w:r w:rsidR="00117474">
        <w:rPr>
          <w:rFonts w:ascii="楷体" w:eastAsia="楷体" w:hAnsi="楷体" w:hint="eastAsia"/>
          <w:sz w:val="24"/>
          <w:szCs w:val="24"/>
        </w:rPr>
        <w:t>修改认定等级</w:t>
      </w:r>
      <w:r w:rsidRPr="002738BB">
        <w:rPr>
          <w:rFonts w:ascii="楷体" w:eastAsia="楷体" w:hAnsi="楷体" w:hint="eastAsia"/>
          <w:sz w:val="24"/>
          <w:szCs w:val="24"/>
        </w:rPr>
        <w:t>，则</w:t>
      </w:r>
      <w:r w:rsidRPr="002738BB">
        <w:rPr>
          <w:rFonts w:ascii="楷体" w:eastAsia="楷体" w:hAnsi="楷体" w:hint="eastAsia"/>
          <w:sz w:val="24"/>
          <w:szCs w:val="24"/>
        </w:rPr>
        <w:lastRenderedPageBreak/>
        <w:t>可</w:t>
      </w:r>
      <w:r w:rsidR="00117474">
        <w:rPr>
          <w:rFonts w:ascii="楷体" w:eastAsia="楷体" w:hAnsi="楷体" w:hint="eastAsia"/>
          <w:sz w:val="24"/>
          <w:szCs w:val="24"/>
        </w:rPr>
        <w:t>点击</w:t>
      </w:r>
      <w:r w:rsidR="00117474" w:rsidRPr="00117474">
        <w:rPr>
          <w:rFonts w:ascii="楷体" w:eastAsia="楷体" w:hAnsi="楷体" w:hint="eastAsia"/>
          <w:color w:val="FF0000"/>
          <w:sz w:val="24"/>
          <w:szCs w:val="24"/>
        </w:rPr>
        <w:t>“更新信息”</w:t>
      </w:r>
      <w:r w:rsidR="00117474">
        <w:rPr>
          <w:rFonts w:ascii="楷体" w:eastAsia="楷体" w:hAnsi="楷体" w:hint="eastAsia"/>
          <w:sz w:val="24"/>
          <w:szCs w:val="24"/>
        </w:rPr>
        <w:t>，提交最新情况后</w:t>
      </w:r>
      <w:r w:rsidRPr="002738BB">
        <w:rPr>
          <w:rFonts w:ascii="楷体" w:eastAsia="楷体" w:hAnsi="楷体" w:hint="eastAsia"/>
          <w:sz w:val="24"/>
          <w:szCs w:val="24"/>
        </w:rPr>
        <w:t>申请</w:t>
      </w:r>
      <w:r w:rsidRPr="00117474">
        <w:rPr>
          <w:rFonts w:ascii="楷体" w:eastAsia="楷体" w:hAnsi="楷体" w:hint="eastAsia"/>
          <w:sz w:val="24"/>
          <w:szCs w:val="24"/>
        </w:rPr>
        <w:t>重新认定</w:t>
      </w:r>
      <w:r w:rsidRPr="002738BB">
        <w:rPr>
          <w:rFonts w:ascii="楷体" w:eastAsia="楷体" w:hAnsi="楷体" w:hint="eastAsia"/>
          <w:sz w:val="24"/>
          <w:szCs w:val="24"/>
        </w:rPr>
        <w:t>。</w:t>
      </w:r>
    </w:p>
    <w:p w:rsidR="002738BB" w:rsidRPr="00A05135" w:rsidRDefault="00117474" w:rsidP="00117474">
      <w:pPr>
        <w:spacing w:line="360" w:lineRule="auto"/>
        <w:ind w:firstLineChars="200" w:firstLine="42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141D5763" wp14:editId="296682C5">
            <wp:extent cx="4059524" cy="275115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0618" cy="279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8BB" w:rsidRPr="00A05135" w:rsidSect="004F44C2">
      <w:pgSz w:w="11906" w:h="16838"/>
      <w:pgMar w:top="1440" w:right="1800" w:bottom="1440" w:left="180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0E86" w:rsidRDefault="00440E86" w:rsidP="00A05135">
      <w:r>
        <w:separator/>
      </w:r>
    </w:p>
  </w:endnote>
  <w:endnote w:type="continuationSeparator" w:id="0">
    <w:p w:rsidR="00440E86" w:rsidRDefault="00440E86" w:rsidP="00A05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0E86" w:rsidRDefault="00440E86" w:rsidP="00A05135">
      <w:r>
        <w:separator/>
      </w:r>
    </w:p>
  </w:footnote>
  <w:footnote w:type="continuationSeparator" w:id="0">
    <w:p w:rsidR="00440E86" w:rsidRDefault="00440E86" w:rsidP="00A051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491200"/>
    <w:multiLevelType w:val="hybridMultilevel"/>
    <w:tmpl w:val="040ECDD2"/>
    <w:lvl w:ilvl="0" w:tplc="E08E46F8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F8B2446"/>
    <w:multiLevelType w:val="hybridMultilevel"/>
    <w:tmpl w:val="BDE8EC20"/>
    <w:lvl w:ilvl="0" w:tplc="C09CA7F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38A96D85"/>
    <w:multiLevelType w:val="hybridMultilevel"/>
    <w:tmpl w:val="BDE8EC20"/>
    <w:lvl w:ilvl="0" w:tplc="C09CA7F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21B412F"/>
    <w:multiLevelType w:val="hybridMultilevel"/>
    <w:tmpl w:val="5DE4589A"/>
    <w:lvl w:ilvl="0" w:tplc="483CA2CE">
      <w:start w:val="2"/>
      <w:numFmt w:val="bullet"/>
      <w:lvlText w:val="·"/>
      <w:lvlJc w:val="left"/>
      <w:pPr>
        <w:ind w:left="120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E0E"/>
    <w:rsid w:val="000451E7"/>
    <w:rsid w:val="000A361C"/>
    <w:rsid w:val="000A416D"/>
    <w:rsid w:val="00114E0E"/>
    <w:rsid w:val="00117474"/>
    <w:rsid w:val="002738BB"/>
    <w:rsid w:val="002C474C"/>
    <w:rsid w:val="002D45C8"/>
    <w:rsid w:val="002E4475"/>
    <w:rsid w:val="003116BF"/>
    <w:rsid w:val="00314609"/>
    <w:rsid w:val="003318C6"/>
    <w:rsid w:val="003538E2"/>
    <w:rsid w:val="003D03F8"/>
    <w:rsid w:val="00415614"/>
    <w:rsid w:val="00425870"/>
    <w:rsid w:val="00440E86"/>
    <w:rsid w:val="004F44C2"/>
    <w:rsid w:val="00515139"/>
    <w:rsid w:val="00605F2D"/>
    <w:rsid w:val="006762D8"/>
    <w:rsid w:val="006C116F"/>
    <w:rsid w:val="00710195"/>
    <w:rsid w:val="00780820"/>
    <w:rsid w:val="007D6C9A"/>
    <w:rsid w:val="00867AE7"/>
    <w:rsid w:val="00872BD3"/>
    <w:rsid w:val="008C7D5D"/>
    <w:rsid w:val="00934840"/>
    <w:rsid w:val="009900A4"/>
    <w:rsid w:val="00A05135"/>
    <w:rsid w:val="00A91EAB"/>
    <w:rsid w:val="00AF6CC0"/>
    <w:rsid w:val="00B64489"/>
    <w:rsid w:val="00B83436"/>
    <w:rsid w:val="00BD0584"/>
    <w:rsid w:val="00BF3598"/>
    <w:rsid w:val="00C4780B"/>
    <w:rsid w:val="00CA6DD5"/>
    <w:rsid w:val="00D23760"/>
    <w:rsid w:val="00DA4C98"/>
    <w:rsid w:val="00DB26DF"/>
    <w:rsid w:val="00E61CBA"/>
    <w:rsid w:val="00E64301"/>
    <w:rsid w:val="00E65923"/>
    <w:rsid w:val="00E90095"/>
    <w:rsid w:val="00E92C17"/>
    <w:rsid w:val="00EA2209"/>
    <w:rsid w:val="00F0163E"/>
    <w:rsid w:val="00F03E0E"/>
    <w:rsid w:val="00F12774"/>
    <w:rsid w:val="00F676DE"/>
    <w:rsid w:val="00F96853"/>
    <w:rsid w:val="00FC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B3767D"/>
  <w15:chartTrackingRefBased/>
  <w15:docId w15:val="{9717FD75-BB14-41E0-BA6D-C4B55C3AE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E0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E447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051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0513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051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051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6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myportal.tongji.edu.cn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Zheng Kaixin</cp:lastModifiedBy>
  <cp:revision>11</cp:revision>
  <dcterms:created xsi:type="dcterms:W3CDTF">2018-04-02T09:38:00Z</dcterms:created>
  <dcterms:modified xsi:type="dcterms:W3CDTF">2019-02-26T08:22:00Z</dcterms:modified>
</cp:coreProperties>
</file>